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F147" w14:textId="3D5DE371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                            </w:t>
      </w:r>
      <w:r>
        <w:rPr>
          <w:rFonts w:ascii="Consolas" w:eastAsia="Times New Roman" w:hAnsi="Consolas" w:cs="Courier New"/>
          <w:color w:val="212529"/>
          <w:sz w:val="24"/>
          <w:szCs w:val="24"/>
          <w:lang w:val="uk-UA" w:eastAsia="ru-UA"/>
        </w:rPr>
        <w:t xml:space="preserve">        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 </w:t>
      </w:r>
      <w:r w:rsidRPr="00776838">
        <w:rPr>
          <w:rFonts w:ascii="Consolas" w:eastAsia="Times New Roman" w:hAnsi="Consolas" w:cs="Courier New"/>
          <w:noProof/>
          <w:color w:val="212529"/>
          <w:sz w:val="24"/>
          <w:szCs w:val="24"/>
          <w:lang w:val="ru-UA" w:eastAsia="ru-UA"/>
        </w:rPr>
        <w:drawing>
          <wp:inline distT="0" distB="0" distL="0" distR="0" wp14:anchorId="2BFB94CB" wp14:editId="6D88011E">
            <wp:extent cx="571500" cy="7620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</w:p>
    <w:p w14:paraId="3261138D" w14:textId="064A904B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0" w:name="o1"/>
      <w:bookmarkEnd w:id="0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     </w:t>
      </w:r>
      <w:r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uk-UA" w:eastAsia="ru-UA"/>
        </w:rPr>
        <w:t xml:space="preserve">       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МІНІСТЕРСТВО ОСВІТИ І НАУКИ, МОЛОДІ ТА СПОРТУ УКРАЇНИ </w:t>
      </w:r>
    </w:p>
    <w:p w14:paraId="5137CB2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478B90E" w14:textId="18B9D86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" w:name="o2"/>
      <w:bookmarkEnd w:id="1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                          </w:t>
      </w:r>
      <w:r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uk-UA" w:eastAsia="ru-UA"/>
        </w:rPr>
        <w:t xml:space="preserve">        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Н А К А З </w:t>
      </w:r>
    </w:p>
    <w:p w14:paraId="066048E6" w14:textId="387049CF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uk-UA" w:eastAsia="ru-UA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val="uk-UA" w:eastAsia="ru-UA"/>
        </w:rPr>
        <w:t xml:space="preserve">                      </w:t>
      </w:r>
    </w:p>
    <w:p w14:paraId="36D947DE" w14:textId="3DD3955B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" w:name="o3"/>
      <w:bookmarkEnd w:id="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</w:t>
      </w:r>
      <w:r>
        <w:rPr>
          <w:rFonts w:ascii="Consolas" w:eastAsia="Times New Roman" w:hAnsi="Consolas" w:cs="Courier New"/>
          <w:color w:val="212529"/>
          <w:sz w:val="24"/>
          <w:szCs w:val="24"/>
          <w:lang w:val="uk-UA" w:eastAsia="ru-UA"/>
        </w:rPr>
        <w:t xml:space="preserve">        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22.09.2011  N 1099 </w:t>
      </w:r>
    </w:p>
    <w:p w14:paraId="48A6DED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4C0047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pict w14:anchorId="23C9D13C">
          <v:rect id="_x0000_i1025" style="width:0;height:0" o:hralign="center" o:hrstd="t" o:hr="t" fillcolor="#a0a0a0" stroked="f"/>
        </w:pict>
      </w:r>
    </w:p>
    <w:p w14:paraId="15776C8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" w:name="o4"/>
      <w:bookmarkEnd w:id="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Зареєстровано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юстиції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17 листопада 2011 р.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за N 1318/20056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</w:t>
      </w:r>
    </w:p>
    <w:p w14:paraId="218BF64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172C25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" w:name="o5"/>
      <w:bookmarkEnd w:id="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конкурси-захисти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7A96CD0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643CF8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" w:name="o6"/>
      <w:bookmarkEnd w:id="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{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змінами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Наказами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N  29 ( </w:t>
      </w:r>
      <w:hyperlink r:id="rId5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z0152-12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16.01.2012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N 360 ( </w:t>
      </w:r>
      <w:hyperlink r:id="rId6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Наказами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N 1381 ( </w:t>
      </w:r>
      <w:hyperlink r:id="rId7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N 1398 ( </w:t>
      </w:r>
      <w:hyperlink r:id="rId8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z1187-20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11.11.2020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N  161 ( </w:t>
      </w:r>
      <w:hyperlink r:id="rId9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z0258-21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10.02.2021 }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</w:t>
      </w:r>
    </w:p>
    <w:p w14:paraId="727CFCA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FF57C9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" w:name="o7"/>
      <w:bookmarkEnd w:id="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статті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 Закону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"Про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середню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"   (   </w:t>
      </w:r>
      <w:hyperlink r:id="rId10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651-14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),  Постанови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Верховної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Ради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09.01.2007 N 536-V ( </w:t>
      </w:r>
      <w:hyperlink r:id="rId11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536-16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"Про  стан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перспективи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розвитку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середньої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",  Указу Президента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20.03.2008 N 244 (  </w:t>
      </w:r>
      <w:hyperlink r:id="rId12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244/2008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)  "Про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додаткові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заходи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щодо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підвищення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",  з метою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належних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умов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виявлення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підтримки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обдарованої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розвитку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інтересів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схильностей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обдаровань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-методичного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системи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середньої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Н А К А З У Ю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</w:p>
    <w:p w14:paraId="47BA8D3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AC9672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" w:name="o8"/>
      <w:bookmarkEnd w:id="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Затвердити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про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з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конкурси-захисти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B88198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F47B39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" w:name="o9"/>
      <w:bookmarkEnd w:id="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таким,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втратив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чинність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наказ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18.08.98 N 305 ( </w:t>
      </w:r>
      <w:hyperlink r:id="rId13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z0598-98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"Про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базових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конкурси-захисти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",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зареєстрований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юстиції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24.09.98  за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N 598/3038. </w:t>
      </w:r>
    </w:p>
    <w:p w14:paraId="6CC0C0F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9B827F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" w:name="o10"/>
      <w:bookmarkEnd w:id="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інноваційних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(Удод О.А.)   подати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цей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наказ   на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реєстрацію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юстиції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установленому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порядку. </w:t>
      </w:r>
    </w:p>
    <w:p w14:paraId="68E1ECF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E4DCA4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" w:name="o11"/>
      <w:bookmarkEnd w:id="1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Цей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набирає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чинності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 дня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офіційного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опублікування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4956D9B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3EC2BD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" w:name="o12"/>
      <w:bookmarkEnd w:id="1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 Контроль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покласти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заступника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Міністра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Жебровського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Б.М. </w:t>
      </w:r>
    </w:p>
    <w:p w14:paraId="365A741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724EE9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" w:name="o13"/>
      <w:bookmarkEnd w:id="1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Д.В.Табачник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</w:t>
      </w:r>
    </w:p>
    <w:p w14:paraId="6EE245A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9975BA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pict w14:anchorId="106CB308">
          <v:rect id="_x0000_i1026" style="width:0;height:0" o:hralign="center" o:hrstd="t" o:hr="t" fillcolor="#a0a0a0" stroked="f"/>
        </w:pict>
      </w:r>
    </w:p>
    <w:p w14:paraId="3EA502A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" w:name="o14"/>
      <w:bookmarkEnd w:id="1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ЗАТВЕРДЖЕНО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Наказ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22.09.2011  N 1099 </w:t>
      </w:r>
    </w:p>
    <w:p w14:paraId="5B63451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A5E525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" w:name="o15"/>
      <w:bookmarkEnd w:id="1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Зареєстровано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юстиції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17 листопада 2011 р.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за N 1318/20056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</w:t>
      </w:r>
    </w:p>
    <w:p w14:paraId="5F894B9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125A8F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" w:name="o16"/>
      <w:bookmarkEnd w:id="15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                           ПОЛОЖЕННЯ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br/>
        <w:t xml:space="preserve">              про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br/>
        <w:t xml:space="preserve">           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br/>
        <w:t xml:space="preserve">         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конкурси-захисти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br/>
        <w:t xml:space="preserve">               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br/>
        <w:t xml:space="preserve">                 та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br/>
        <w:t xml:space="preserve"> </w:t>
      </w:r>
    </w:p>
    <w:p w14:paraId="0CD0B02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D03860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" w:name="o17"/>
      <w:bookmarkEnd w:id="1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{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тексті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слова  "НЦ МАН"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замінено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словами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"НЦ  "МАНУ"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Наказом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N 1381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 </w:t>
      </w:r>
      <w:hyperlink r:id="rId14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 </w:t>
      </w:r>
    </w:p>
    <w:p w14:paraId="4B390ED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6FBEBB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" w:name="o18"/>
      <w:bookmarkEnd w:id="1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{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тексті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слова  "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МОНмолодьспорт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"  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відмінках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замінено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словом  "МОН"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Наказом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15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</w:t>
      </w:r>
    </w:p>
    <w:p w14:paraId="698F4EA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9C9682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" w:name="o19"/>
      <w:bookmarkEnd w:id="1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I.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7EAEB52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F68907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" w:name="o20"/>
      <w:bookmarkEnd w:id="1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порядок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інтелектуальних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фінансове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порядок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97A929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E55E27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" w:name="o21"/>
      <w:bookmarkEnd w:id="2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щороку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таких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2FDE2A5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90AA15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" w:name="o22"/>
      <w:bookmarkEnd w:id="2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27DC9C1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55CE03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" w:name="o23"/>
      <w:bookmarkEnd w:id="2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російська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6712913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E59F91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" w:name="o24"/>
      <w:bookmarkEnd w:id="2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іноземні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англійська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німецька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французька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іспанська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);</w:t>
      </w:r>
    </w:p>
    <w:p w14:paraId="6CB6E3B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F49D77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" w:name="o25"/>
      <w:bookmarkEnd w:id="2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правознавство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0EDAD15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B9C939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" w:name="o26"/>
      <w:bookmarkEnd w:id="2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історія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40D63A0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57C1CD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" w:name="o27"/>
      <w:bookmarkEnd w:id="2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економіка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356B543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189F82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" w:name="o28"/>
      <w:bookmarkEnd w:id="2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математика;</w:t>
      </w:r>
    </w:p>
    <w:p w14:paraId="5502B36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3A98DB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" w:name="o29"/>
      <w:bookmarkEnd w:id="2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біологія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7AADDB9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ACE790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" w:name="o30"/>
      <w:bookmarkEnd w:id="2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географія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5E06433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14E1D1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" w:name="o31"/>
      <w:bookmarkEnd w:id="3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1CBF532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2E5B77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" w:name="o32"/>
      <w:bookmarkEnd w:id="3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71BB2D5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4C71A9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" w:name="o33"/>
      <w:bookmarkEnd w:id="3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55536D9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CA115A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" w:name="o34"/>
      <w:bookmarkEnd w:id="3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екологія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4AC9481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6DE934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" w:name="o35"/>
      <w:bookmarkEnd w:id="3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43C4381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9A7F65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" w:name="o36"/>
      <w:bookmarkEnd w:id="3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1BA30FE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9A4BFC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6" w:name="o37"/>
      <w:bookmarkEnd w:id="3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трудове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205EAA2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AB2B17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7" w:name="o38"/>
      <w:bookmarkEnd w:id="3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педагогіка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психологія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44E585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CA04AC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8" w:name="o39"/>
      <w:bookmarkEnd w:id="3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щороку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випускних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навчально-виробничих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комбінатів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C61F5E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523ACE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9" w:name="o40"/>
      <w:bookmarkEnd w:id="3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конкурс-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щороку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відділеннями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{ Абзац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 в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 N 1381 ( </w:t>
      </w:r>
      <w:hyperlink r:id="rId16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74AD222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1037B3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0" w:name="o41"/>
      <w:bookmarkEnd w:id="4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мовознавства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{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перший 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в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17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6D9BF45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2F92F8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1" w:name="o42"/>
      <w:bookmarkEnd w:id="4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літературознавства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фольклористики 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мистецтвознавства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{   Абзац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другий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пункту  1.2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змінами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Наказом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спорту  N  360  (  </w:t>
      </w:r>
      <w:hyperlink r:id="rId18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26.03.2012;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19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7CA229E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42F9D5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2" w:name="o43"/>
      <w:bookmarkEnd w:id="4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історії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{ Пункт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доповнено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новим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абзацом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з  Наказом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N 360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 </w:t>
      </w:r>
      <w:hyperlink r:id="rId20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26.03.2012;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 науки N 1381 ( </w:t>
      </w:r>
      <w:hyperlink r:id="rId21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61B546E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26E4D2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3" w:name="o44"/>
      <w:bookmarkEnd w:id="4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науки  про  Землю; {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четвертий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пункту   1.2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 N  1381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 </w:t>
      </w:r>
      <w:hyperlink r:id="rId22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5C92E2A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A0EFD5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4" w:name="o45"/>
      <w:bookmarkEnd w:id="4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економіки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{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п'ятий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пункту 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в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23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7C18B73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B39619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5" w:name="o46"/>
      <w:bookmarkEnd w:id="4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математики; {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шостий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в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24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4361C91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96BDB5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6" w:name="o47"/>
      <w:bookmarkEnd w:id="4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{ 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сьомий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пункту  1.2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 </w:t>
      </w:r>
      <w:hyperlink r:id="rId25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59CA284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B77911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7" w:name="o48"/>
      <w:bookmarkEnd w:id="4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аграрних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наук; { Абзац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восьмий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пункту 1.2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 </w:t>
      </w:r>
      <w:hyperlink r:id="rId26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7507129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B625F1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8" w:name="o49"/>
      <w:bookmarkEnd w:id="4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філософії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суспільствознавства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{ Абзац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дев'ятий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N 1381 ( </w:t>
      </w:r>
      <w:hyperlink r:id="rId27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77E6BC9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9DEA2E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49" w:name="o50"/>
      <w:bookmarkEnd w:id="4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{ Абзац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тридцятий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28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1D1C906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BDC650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0" w:name="o51"/>
      <w:bookmarkEnd w:id="5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комп’ютерних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наук; { Абзац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тридцять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перший 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   в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Наказу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 N 1381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 </w:t>
      </w:r>
      <w:hyperlink r:id="rId29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011CC4C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7B64DF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1" w:name="o52"/>
      <w:bookmarkEnd w:id="5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{ Абзац 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 N  1381  (  </w:t>
      </w:r>
      <w:hyperlink r:id="rId30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09.11.2020 }</w:t>
      </w:r>
    </w:p>
    <w:p w14:paraId="37DA4C6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CB310B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2" w:name="o53"/>
      <w:bookmarkEnd w:id="5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юних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біологів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винахідників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раціоналізаторів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предмет   -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географів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економістів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журналістів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істориків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математиків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правознавців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щороку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C9641B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B6494A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3" w:name="o54"/>
      <w:bookmarkEnd w:id="5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За  потреби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проводитись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(державного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також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комплексні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в тому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числі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й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початкової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школи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{ Абзац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тридцять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третій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змінами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Наказом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N  360 ( </w:t>
      </w:r>
      <w:hyperlink r:id="rId31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26.03.2012;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32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5CA8805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750A58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4" w:name="o55"/>
      <w:bookmarkEnd w:id="5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спорту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проводитись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національних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меншин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проживають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BEB2C0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8049EF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5" w:name="o56"/>
      <w:bookmarkEnd w:id="5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бажанням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право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засадах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брати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участь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старших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порівняно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(курсом) фактичного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у  межах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кожного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предмета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крім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11-го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).</w:t>
      </w:r>
    </w:p>
    <w:p w14:paraId="34528FB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E61401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6" w:name="o57"/>
      <w:bookmarkEnd w:id="5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Студенти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вищих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будь-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акредитації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не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права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змагатись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конкурсах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будь-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{ Абзац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тридцять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шостий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пункту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змінами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Наказом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N  360  (  </w:t>
      </w:r>
      <w:hyperlink r:id="rId33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26.03.2012  }</w:t>
      </w:r>
    </w:p>
    <w:p w14:paraId="53E4AAE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67DB6D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7" w:name="o58"/>
      <w:bookmarkEnd w:id="5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не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час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надзвичайних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ситуацій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природного  та  техногенного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походження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карантину,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запровадження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протиепідемічних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заходів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обставин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об’єктивно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унеможливлюють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далі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надзвичайні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обставини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час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надзвичайних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обставин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конкурси-захисти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проводитися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винятково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заочній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дистанційній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{ Пункт 1.2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доповнено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новим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абзацом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Наказом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науки  N  1398  ( </w:t>
      </w:r>
      <w:hyperlink r:id="rId34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z1187-20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11.11.2020;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змінами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Наказом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161 ( </w:t>
      </w:r>
      <w:hyperlink r:id="rId35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z0258-21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10.02.2021 }</w:t>
      </w:r>
    </w:p>
    <w:p w14:paraId="1FDB214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4997BB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8" w:name="o59"/>
      <w:bookmarkEnd w:id="5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Основними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 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є:</w:t>
      </w:r>
    </w:p>
    <w:p w14:paraId="7F2BCEC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EA99EE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59" w:name="o60"/>
      <w:bookmarkEnd w:id="5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стимулювання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творчого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самовдосконалення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дітей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5C43187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50E0DF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0" w:name="o61"/>
      <w:bookmarkEnd w:id="6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виявлення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розвиток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обдарованих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допомоги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виборі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залучення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вищих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закладах;</w:t>
      </w:r>
    </w:p>
    <w:p w14:paraId="573B28F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39FF40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1" w:name="o62"/>
      <w:bookmarkEnd w:id="6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реалізація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здібностей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талановитих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7A60CDD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EC668A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2" w:name="o63"/>
      <w:bookmarkEnd w:id="6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творчого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покоління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практиків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різних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галузей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суспільного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життя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4CA9D90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AF9012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3" w:name="o64"/>
      <w:bookmarkEnd w:id="6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підвищення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інтересу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поглибленого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вивчення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 колах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навичок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дослідницької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2DAEBDF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3BA836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4" w:name="o65"/>
      <w:bookmarkEnd w:id="6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популяризація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досягнень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науки,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та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новітніх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4550A62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202A01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5" w:name="o66"/>
      <w:bookmarkEnd w:id="6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підбиття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підсумків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факультативів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гуртків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товариств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79C4C3E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C9D946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6" w:name="o67"/>
      <w:bookmarkEnd w:id="6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активізація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форм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позакласної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позашкільної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1452C82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6D625E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7" w:name="o68"/>
      <w:bookmarkEnd w:id="6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підвищення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викладання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2078508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2B532F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8" w:name="o69"/>
      <w:bookmarkEnd w:id="6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залучення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професорсько-викладацького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складу,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аспірантів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студентів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вищих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активної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обдарованою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молоддю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3C70055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08ABB5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69" w:name="o70"/>
      <w:bookmarkEnd w:id="6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  для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конкурсах,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542E54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262D6B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0" w:name="o71"/>
      <w:bookmarkEnd w:id="7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 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далі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є МОН. </w:t>
      </w:r>
    </w:p>
    <w:p w14:paraId="24D4295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A428F9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1" w:name="o72"/>
      <w:bookmarkEnd w:id="7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Організатором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координатором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інноваційних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далі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покладається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організаційно-методичне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68AE83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9FC9DD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2" w:name="o73"/>
      <w:bookmarkEnd w:id="7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Організатором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       координатором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Національний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центр  "Мала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наук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"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далі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НЦ "МАНУ"). </w:t>
      </w:r>
    </w:p>
    <w:p w14:paraId="6B3F281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0F24AE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3" w:name="o74"/>
      <w:bookmarkEnd w:id="73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   {  Абзац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третій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пункту  1.5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виключено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підставі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Наказу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і  науки  N  1381  (  </w:t>
      </w:r>
      <w:hyperlink r:id="rId36" w:tgtFrame="_blank" w:history="1">
        <w:r w:rsidRPr="00776838">
          <w:rPr>
            <w:rFonts w:ascii="Consolas" w:eastAsia="Times New Roman" w:hAnsi="Consolas" w:cs="Courier New"/>
            <w:i/>
            <w:iCs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09.11.2020 } </w:t>
      </w:r>
    </w:p>
    <w:p w14:paraId="1A2F871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C5D24E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4" w:name="o75"/>
      <w:bookmarkEnd w:id="7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1.6. МОН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контроль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дотриманням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вимог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C5CFB8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629FC1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5" w:name="o76"/>
      <w:bookmarkEnd w:id="7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1.7.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МОН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створюються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координатори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експерти-консультанти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а 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оцінювання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3B942A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53F701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6" w:name="o77"/>
      <w:bookmarkEnd w:id="7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1.8.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голови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координатори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предметно-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входять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фахівці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галузі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п'яти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  Члени предметно-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нерозголошеність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моменту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оприлюднення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підготовлених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будь-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особі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  яка  не  є  членом  предметно-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категорично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забороняється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DBAFCD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982949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7" w:name="o78"/>
      <w:bookmarkEnd w:id="7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для  кожного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(курсу).  { 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другий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пункту 1.8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N 360 ( </w:t>
      </w:r>
      <w:hyperlink r:id="rId37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26.03.2012,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 N  1381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 </w:t>
      </w:r>
      <w:hyperlink r:id="rId38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018ACEC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52A858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8" w:name="o79"/>
      <w:bookmarkEnd w:id="7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1.9.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консультацій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щодо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розв'язання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спірних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питань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правильність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об'єктивність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оцінювання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наказом МОН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експерти-консультанти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B5237F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C3A819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79" w:name="o80"/>
      <w:bookmarkEnd w:id="7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1.10.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особистій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першості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B8B06F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F968AF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0" w:name="o81"/>
      <w:bookmarkEnd w:id="8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  Абзац   перший   пункту  1.10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39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0D5F0FA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2E7A02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1" w:name="o82"/>
      <w:bookmarkEnd w:id="8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особистій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першості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правил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(умов)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AF6E98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D68D9B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2" w:name="o83"/>
      <w:bookmarkEnd w:id="8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 Пункт  1.10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доповнено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новим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абзацом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другим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Наказом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 N  1381  ( </w:t>
      </w:r>
      <w:hyperlink r:id="rId40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09.11.2020 }</w:t>
      </w:r>
    </w:p>
    <w:p w14:paraId="4A7467B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EBBC07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3" w:name="o84"/>
      <w:bookmarkEnd w:id="8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результатами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першості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проходили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особистій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першості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до правил (умов)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3D30E5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2D9DE2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4" w:name="o85"/>
      <w:bookmarkEnd w:id="8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особистій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першості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до правил (умов)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B2D0B2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A12012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5" w:name="o86"/>
      <w:bookmarkEnd w:id="8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1.11.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 очною формою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FC4210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233987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6" w:name="o87"/>
      <w:bookmarkEnd w:id="8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бути очною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заочною  формою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умов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606C799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C81CC2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7" w:name="o88"/>
      <w:bookmarkEnd w:id="8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1.12.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отримують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них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державною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крім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іноземних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російської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).</w:t>
      </w:r>
    </w:p>
    <w:p w14:paraId="5A81F1B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62416B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8" w:name="o89"/>
      <w:bookmarkEnd w:id="8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отримувати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давати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вивчення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предмета. </w:t>
      </w:r>
    </w:p>
    <w:p w14:paraId="7188144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C7F425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89" w:name="o90"/>
      <w:bookmarkEnd w:id="8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II.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0921976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8BAAF1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0" w:name="o91"/>
      <w:bookmarkEnd w:id="9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чотири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5CDC3A0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7AA361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1" w:name="o92"/>
      <w:bookmarkEnd w:id="9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 (перший)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шкільні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училищні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навчально-виробничих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комбінатів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27EA089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8595D5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2" w:name="o93"/>
      <w:bookmarkEnd w:id="9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другий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);</w:t>
      </w:r>
    </w:p>
    <w:p w14:paraId="775E47B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6F310E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3" w:name="o94"/>
      <w:bookmarkEnd w:id="9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III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третій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);</w:t>
      </w:r>
    </w:p>
    <w:p w14:paraId="65DC2F7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B16592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4" w:name="o95"/>
      <w:bookmarkEnd w:id="9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IV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четвертий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на державному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365F97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A211A9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5" w:name="o96"/>
      <w:bookmarkEnd w:id="9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I,  II,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різних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одночасно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забороняється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305AEB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C0D054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6" w:name="o97"/>
      <w:bookmarkEnd w:id="9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три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7A90BB0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D64D36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7" w:name="o98"/>
      <w:bookmarkEnd w:id="9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 (перший)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училищні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навчально-виробничих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комбінатів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-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); </w:t>
      </w:r>
    </w:p>
    <w:p w14:paraId="400E6BE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44F8A0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8" w:name="o99"/>
      <w:bookmarkEnd w:id="98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   { Абзац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дев'ятий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пункту 2.1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II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виключено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на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підставі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Наказу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і  науки  N  1381  ( </w:t>
      </w:r>
      <w:hyperlink r:id="rId41" w:tgtFrame="_blank" w:history="1">
        <w:r w:rsidRPr="00776838">
          <w:rPr>
            <w:rFonts w:ascii="Consolas" w:eastAsia="Times New Roman" w:hAnsi="Consolas" w:cs="Courier New"/>
            <w:i/>
            <w:iCs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)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09.11.2020 } </w:t>
      </w:r>
    </w:p>
    <w:p w14:paraId="7A6F6FC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02036C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99" w:name="o100"/>
      <w:bookmarkEnd w:id="99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   { Абзац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десятий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пункту 2.1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II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виключено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на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підставі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Наказу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і  науки  N  1381  ( </w:t>
      </w:r>
      <w:hyperlink r:id="rId42" w:tgtFrame="_blank" w:history="1">
        <w:r w:rsidRPr="00776838">
          <w:rPr>
            <w:rFonts w:ascii="Consolas" w:eastAsia="Times New Roman" w:hAnsi="Consolas" w:cs="Courier New"/>
            <w:i/>
            <w:iCs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)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09.11.2020 } </w:t>
      </w:r>
    </w:p>
    <w:p w14:paraId="0EE34D1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1110D1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0" w:name="o101"/>
      <w:bookmarkEnd w:id="10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{ 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одинадцятий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пункту  2.1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виключено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підставі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43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 </w:t>
      </w:r>
    </w:p>
    <w:p w14:paraId="462F61B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2C3FB0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1" w:name="o102"/>
      <w:bookmarkEnd w:id="10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{ 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дванадцятий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пункту  2.1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виключено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підставі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44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 </w:t>
      </w:r>
    </w:p>
    <w:p w14:paraId="5381FDB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CEECB2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2" w:name="o103"/>
      <w:bookmarkEnd w:id="10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другий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);</w:t>
      </w:r>
    </w:p>
    <w:p w14:paraId="2FF3FB5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DFF367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3" w:name="o104"/>
      <w:bookmarkEnd w:id="10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III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третій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на державному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2D8591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0DF224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4" w:name="o105"/>
      <w:bookmarkEnd w:id="10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як правило,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два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4B338E0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3DBCFC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5" w:name="o106"/>
      <w:bookmarkEnd w:id="10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 (перший)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-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командами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районному та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72BDB73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32B8BB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6" w:name="o107"/>
      <w:bookmarkEnd w:id="10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другий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на державному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89C666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311D67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7" w:name="o108"/>
      <w:bookmarkEnd w:id="10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правил  (умов),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МОН.</w:t>
      </w:r>
    </w:p>
    <w:p w14:paraId="6E5E350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F26240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8" w:name="o109"/>
      <w:bookmarkEnd w:id="10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на державному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541784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BAF7A0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09" w:name="o110"/>
      <w:bookmarkEnd w:id="10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Порядок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5E8662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FA3042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0" w:name="o111"/>
      <w:bookmarkEnd w:id="11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спорту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розробляють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правила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I, II, III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І,  ІІ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I, II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питання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можливостей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{ Абзац пункту 2.1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ІІ в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N 360 ( </w:t>
      </w:r>
      <w:hyperlink r:id="rId45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 }</w:t>
      </w:r>
    </w:p>
    <w:p w14:paraId="1BE3829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216CC8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1" w:name="o112"/>
      <w:bookmarkEnd w:id="11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Кожна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проводиться  у  межах  одного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(селища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типу, селища, села).</w:t>
      </w:r>
    </w:p>
    <w:p w14:paraId="3FB21F4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F67C44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2" w:name="o113"/>
      <w:bookmarkEnd w:id="11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2.1.1.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конкурс-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в три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3AE10F6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7191D8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3" w:name="o114"/>
      <w:bookmarkEnd w:id="11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 (перший)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);</w:t>
      </w:r>
    </w:p>
    <w:p w14:paraId="498E19C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B7FFCC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4" w:name="o115"/>
      <w:bookmarkEnd w:id="11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другий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);</w:t>
      </w:r>
    </w:p>
    <w:p w14:paraId="2811201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4088BB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5" w:name="o116"/>
      <w:bookmarkEnd w:id="11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III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третій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на державному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46E3B26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84026F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6" w:name="o117"/>
      <w:bookmarkEnd w:id="11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Пункт 2.1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доповнено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підпунктом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2.1.1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Наказом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N 1381 ( </w:t>
      </w:r>
      <w:hyperlink r:id="rId46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 </w:t>
      </w:r>
    </w:p>
    <w:p w14:paraId="4023636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8A9AE4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7" w:name="o118"/>
      <w:bookmarkEnd w:id="11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2.2.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шкільні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училищні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училищні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міжучилищний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08EB7C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E2DF23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8" w:name="o119"/>
      <w:bookmarkEnd w:id="11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2.2.1.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жовтні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у лютому,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вересні-листопаді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поточного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року.</w:t>
      </w:r>
    </w:p>
    <w:p w14:paraId="53B0F68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6EF544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19" w:name="o120"/>
      <w:bookmarkEnd w:id="11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2.2.2. Порядок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експерти-консультанти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також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наказами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закладу.</w:t>
      </w:r>
    </w:p>
    <w:p w14:paraId="668094C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DD7D16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0" w:name="o121"/>
      <w:bookmarkEnd w:id="12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2.2.3.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предметно-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склад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закладу.</w:t>
      </w:r>
    </w:p>
    <w:p w14:paraId="0B8A6BF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85B9D2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1" w:name="o122"/>
      <w:bookmarkEnd w:id="12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до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15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серпня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поточного року.</w:t>
      </w:r>
    </w:p>
    <w:p w14:paraId="4DA86EC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1AFB0E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2" w:name="o123"/>
      <w:bookmarkEnd w:id="12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2.2.4.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заявки на участь команд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1 листопада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поточного року.</w:t>
      </w:r>
    </w:p>
    <w:p w14:paraId="5C2330A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D0DD46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3" w:name="o124"/>
      <w:bookmarkEnd w:id="12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заявки  на  участь  команд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оргкомітетам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березня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поточного року.</w:t>
      </w:r>
    </w:p>
    <w:p w14:paraId="269B331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B02C20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4" w:name="o125"/>
      <w:bookmarkEnd w:id="12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розглядають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заявки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3D98E5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C372BC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5" w:name="o126"/>
      <w:bookmarkEnd w:id="12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 заявки  на  участь  у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у   строки,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правилами 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наказами МОН. </w:t>
      </w:r>
    </w:p>
    <w:p w14:paraId="1B97284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0F1855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6" w:name="o127"/>
      <w:bookmarkEnd w:id="12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2.3.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1C940D2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6C968C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7" w:name="o128"/>
      <w:bookmarkEnd w:id="12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конкурси-захисти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7C4C14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237A2B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8" w:name="o129"/>
      <w:bookmarkEnd w:id="12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2.3.1.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післядипломної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педагогічної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B6A7C8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F393C4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29" w:name="o130"/>
      <w:bookmarkEnd w:id="12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Підпункт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2.3.1  пункту  2.3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ІІ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N 360 ( </w:t>
      </w:r>
      <w:hyperlink r:id="rId47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26.03.2012,  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науки   N  1381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 </w:t>
      </w:r>
      <w:hyperlink r:id="rId48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01C9A6B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00E76C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0" w:name="o131"/>
      <w:bookmarkEnd w:id="13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2.3.2.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в тому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числі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голови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заступники,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секретар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експерти-консультанти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 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також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наказами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5EE98A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D62A3D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1" w:name="o132"/>
      <w:bookmarkEnd w:id="13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2.3.3.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заявки на участь у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оргкомітетам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30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грудня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поточного року, а 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заявки на участь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до 30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січня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року.</w:t>
      </w:r>
    </w:p>
    <w:p w14:paraId="6C346E4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276BD2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2" w:name="o133"/>
      <w:bookmarkEnd w:id="13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Підпункт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2.3.3  пункту  2.3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змінами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Наказом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N 360 ( </w:t>
      </w:r>
      <w:hyperlink r:id="rId49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 }</w:t>
      </w:r>
    </w:p>
    <w:p w14:paraId="10447A6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E19BD4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3" w:name="o134"/>
      <w:bookmarkEnd w:id="13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2.3.4.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правилами 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наказами МОН.</w:t>
      </w:r>
    </w:p>
    <w:p w14:paraId="2C80300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CBF5C7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4" w:name="o135"/>
      <w:bookmarkEnd w:id="13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розглядають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заявки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й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подальшої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правилами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строки. </w:t>
      </w:r>
    </w:p>
    <w:p w14:paraId="644A94C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C3B3AF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5" w:name="o136"/>
      <w:bookmarkEnd w:id="13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2.4.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2751DBF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A6F679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6" w:name="o137"/>
      <w:bookmarkEnd w:id="13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  конкурс-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(в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).</w:t>
      </w:r>
    </w:p>
    <w:p w14:paraId="6EE6112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B2CE45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7" w:name="o138"/>
      <w:bookmarkEnd w:id="13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2.4.1.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в тому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числі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голови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заступники,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секретар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експерти-консультанти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конкурсів-захистів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також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наказами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спорту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440385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EBF3D6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8" w:name="o139"/>
      <w:bookmarkEnd w:id="13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2.4.2.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січні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лютому;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березні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графіками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встановлює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щорічно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МОН.</w:t>
      </w:r>
    </w:p>
    <w:p w14:paraId="49A438D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C2488E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39" w:name="o140"/>
      <w:bookmarkEnd w:id="13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2.4.3.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правилами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у строки,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МОН.</w:t>
      </w:r>
    </w:p>
    <w:p w14:paraId="60A61EF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FFE403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0" w:name="o141"/>
      <w:bookmarkEnd w:id="14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IV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розглядають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заявки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й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подальшої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7F28C6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F01CA2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1" w:name="o142"/>
      <w:bookmarkEnd w:id="14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2.4.4.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спорту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склад,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пропорційність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представленості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навчально-виховних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в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конкурсах,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питання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можливостей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2B5EA0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7DEF11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2" w:name="o143"/>
      <w:bookmarkEnd w:id="14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2.4.5.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рекомендаціями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МОН  та,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потреби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безпосередньої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стежить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дотриманням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вимог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ED4F40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AA35CA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3" w:name="o144"/>
      <w:bookmarkEnd w:id="14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математики,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трудового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два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три тури.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тривалість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МОН разом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825786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088370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4" w:name="o145"/>
      <w:bookmarkEnd w:id="14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МОН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рекомендації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щодо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то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створюються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предметно-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склад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науки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за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предметно-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післядипломної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педагогічної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рекомендацій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4B3987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8ED5C1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5" w:name="o146"/>
      <w:bookmarkEnd w:id="145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lastRenderedPageBreak/>
        <w:t xml:space="preserve">     {  Абзац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четвертий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підпункту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2.4.5  пункту  2.4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II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виключено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підставі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і  науки  N 1381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( </w:t>
      </w:r>
      <w:hyperlink r:id="rId50" w:tgtFrame="_blank" w:history="1">
        <w:r w:rsidRPr="00776838">
          <w:rPr>
            <w:rFonts w:ascii="Consolas" w:eastAsia="Times New Roman" w:hAnsi="Consolas" w:cs="Courier New"/>
            <w:i/>
            <w:iCs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09.11.2020 } </w:t>
      </w:r>
    </w:p>
    <w:p w14:paraId="64F3653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87E5D3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6" w:name="o147"/>
      <w:bookmarkEnd w:id="14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2.4.6.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про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III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додаток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1),  заявки на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участь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додаток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оргкомітетам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5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березня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поточного року.</w:t>
      </w:r>
    </w:p>
    <w:p w14:paraId="52CB2BA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75748C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7" w:name="o148"/>
      <w:bookmarkEnd w:id="14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про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II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наук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заявки  на  участь  команд  у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в   строки,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наказом  МОН.  {  Абзац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підпункту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2.4.6 пункту 2.4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ІІ 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спорту N 360 ( </w:t>
      </w:r>
      <w:hyperlink r:id="rId51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 }</w:t>
      </w:r>
    </w:p>
    <w:p w14:paraId="4A8F548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7AAAA4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8" w:name="o149"/>
      <w:bookmarkEnd w:id="14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Заявки на   участь  у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професією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додаток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3)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строки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952C9C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813671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49" w:name="o150"/>
      <w:bookmarkEnd w:id="14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проводиться,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правилами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наказами МОН.</w:t>
      </w:r>
    </w:p>
    <w:p w14:paraId="0B6736C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1AE0E9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0" w:name="o151"/>
      <w:bookmarkEnd w:id="15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розглядають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заявки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й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надсилають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для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подальшої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правилами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строки.</w:t>
      </w:r>
    </w:p>
    <w:p w14:paraId="5D72B8E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52D68E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1" w:name="o152"/>
      <w:bookmarkEnd w:id="15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2.4.7.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спорту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 науки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III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команд  на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та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склад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тривалість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порядок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A1DB1E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03F5BF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2" w:name="o153"/>
      <w:bookmarkEnd w:id="15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спорту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результатами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набраними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балами),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досягнутими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зазначеними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Остаточний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>братимуть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9B7D32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C2CFA8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3" w:name="o154"/>
      <w:bookmarkEnd w:id="15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братимуть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у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розраховується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рейтингів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IX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наказом МОН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щорічно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1494DC9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DDEB5D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4" w:name="o155"/>
      <w:bookmarkEnd w:id="15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2.5.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державному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3F3BD8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8BB6AA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5" w:name="o156"/>
      <w:bookmarkEnd w:id="15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конкурс-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державному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8F7EE8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A87553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6" w:name="o157"/>
      <w:bookmarkEnd w:id="15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2.5.1.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склад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експерти-консультанти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наказами МОН.</w:t>
      </w:r>
    </w:p>
    <w:p w14:paraId="74DBF49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543431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7" w:name="o158"/>
      <w:bookmarkEnd w:id="15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2.5.2.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два-три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тури.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теоретичний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практичний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експериментальний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письмові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співбесіди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час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МОН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спільно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072658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FAEF75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8" w:name="o159"/>
      <w:bookmarkEnd w:id="158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   {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Підпункт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2.5.3 пункту 2.5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II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виключено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підставі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Наказу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і  науки  N  1381  (  </w:t>
      </w:r>
      <w:hyperlink r:id="rId52" w:tgtFrame="_blank" w:history="1">
        <w:r w:rsidRPr="00776838">
          <w:rPr>
            <w:rFonts w:ascii="Consolas" w:eastAsia="Times New Roman" w:hAnsi="Consolas" w:cs="Courier New"/>
            <w:i/>
            <w:iCs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  <w:t xml:space="preserve">09.11.2020 } </w:t>
      </w:r>
    </w:p>
    <w:p w14:paraId="2654918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55F29A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59" w:name="o160"/>
      <w:bookmarkEnd w:id="15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2.5.3.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7ECCD38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2DD1F7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0" w:name="o161"/>
      <w:bookmarkEnd w:id="16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конкурсу, 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диспутів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обговорюються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розв'язання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першого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безпосередню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студенти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викладачі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480DF91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B18E84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1" w:name="o162"/>
      <w:bookmarkEnd w:id="16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чвертьфінальних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півфінальних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6593C33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0B5ADA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2" w:name="o163"/>
      <w:bookmarkEnd w:id="16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як заходу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підбиття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підсумків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4D4169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772A15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3" w:name="o164"/>
      <w:bookmarkEnd w:id="16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2.5.4.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приміщення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територію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ділянки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підприємствах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матеріально-технічну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базу,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технічну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технологічну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документацію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створюють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безпечні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виділяють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 потреби 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спецодяг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засоби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3A4CA0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3E6F0D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4" w:name="o165"/>
      <w:bookmarkEnd w:id="16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Обладнання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механізми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машини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агрегати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інструменти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реактиви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повинні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бути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однотипними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однакової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продуктивності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потужності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вантажопідйомності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швидкості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.) та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можливості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новими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найбільш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поширеними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випробуваними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відрегульованими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DB3405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0B79B8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5" w:name="o166"/>
      <w:bookmarkEnd w:id="16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2.5.5.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предметно-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очолює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голова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ED648B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DAF35B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6" w:name="o167"/>
      <w:bookmarkEnd w:id="16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авторських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задач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вправ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тестів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).</w:t>
      </w:r>
    </w:p>
    <w:p w14:paraId="55ACAD0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C76056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7" w:name="o168"/>
      <w:bookmarkEnd w:id="16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предмета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проводиться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конкурс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останнього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конкурсу,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програми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6BA654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7CB863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8" w:name="o169"/>
      <w:bookmarkEnd w:id="16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2.5.6.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Вимоги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написання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оформлення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умов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щорічно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МОН.</w:t>
      </w:r>
    </w:p>
    <w:p w14:paraId="45E7F13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E1EE9D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69" w:name="o170"/>
      <w:bookmarkEnd w:id="16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2.5.7.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їхніми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теоретичних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практичних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зміст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вимогам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програм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державного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переліку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з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кваліфікованих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закладах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розрядом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категорією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не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нижчих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випускних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здійснюється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кваліфікованих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закладах    та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навчально-виробничих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комбінатах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Теоретичні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перевіряються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шляхом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письмового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опитування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2FE6CF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5A6597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0" w:name="o171"/>
      <w:bookmarkEnd w:id="17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2.6.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Практичні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експериментальні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так,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забезпечити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можливості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всіма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сприяти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виявленню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кожним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них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досягнутого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знань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вмінь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9C2934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899DAD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1" w:name="o172"/>
      <w:bookmarkEnd w:id="17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2.7. При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забороняється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користуватися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довідниками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словниками,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таблицями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картами,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обчислювальними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засобами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електронним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обладнанням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засобами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комунікації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Інтернет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мобільні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телефони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крім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засобів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офіційно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дозволені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протоколом.</w:t>
      </w:r>
    </w:p>
    <w:p w14:paraId="416D838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15CDEC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2" w:name="o173"/>
      <w:bookmarkEnd w:id="17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практичних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турах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дозволяється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користуватися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лише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обладнанням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програмним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друкованими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матеріалами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2DBBD0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2F09B7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3" w:name="o174"/>
      <w:bookmarkEnd w:id="17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При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письмових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підлягають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шифруванню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забороняється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використання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будь-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позначок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сприяли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б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дешифруванню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389658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9098E9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4" w:name="o175"/>
      <w:bookmarkEnd w:id="17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При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практичних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на  конкурсах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трудового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користуватися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власними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інструментами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пристроями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правилами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). </w:t>
      </w:r>
    </w:p>
    <w:p w14:paraId="2EB1065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84BE66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5" w:name="o176"/>
      <w:bookmarkEnd w:id="17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2.8.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щороку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участь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переліком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МОН.</w:t>
      </w:r>
    </w:p>
    <w:p w14:paraId="72D2F83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28997B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6" w:name="o177"/>
      <w:bookmarkEnd w:id="17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2.8.1. За   результатами 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та  II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кандидати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конкурсах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38F49B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B0C98D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7" w:name="o178"/>
      <w:bookmarkEnd w:id="17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2.8.2.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конкурсах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МОН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проводити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настановчі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зимові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навчально-тренувальні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осінніх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зимових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запрошуються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минулого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року.</w:t>
      </w:r>
    </w:p>
    <w:p w14:paraId="2D5097B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7D9546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8" w:name="o179"/>
      <w:bookmarkEnd w:id="17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2.8.3. 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МОН остаточного складу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конкурсах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весняні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до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запрошуються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поточного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року.</w:t>
      </w:r>
    </w:p>
    <w:p w14:paraId="3788804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AAD59B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79" w:name="o180"/>
      <w:bookmarkEnd w:id="17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Пропозиції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   списку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весняних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приймаються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спільному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засіданні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предмета.</w:t>
      </w:r>
    </w:p>
    <w:p w14:paraId="37569C7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0BE424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0" w:name="o181"/>
      <w:bookmarkEnd w:id="18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Список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весняних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команд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з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наказом МОН.</w:t>
      </w:r>
    </w:p>
    <w:p w14:paraId="6E02441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7FBD29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1" w:name="o182"/>
      <w:bookmarkEnd w:id="18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2.8.4.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склад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весняних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  кандидатами  на  участь 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поточного  року,  не  повинен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перевищувати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подвійної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входять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складу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правилами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42CAE4C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CB6FAF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2" w:name="o183"/>
      <w:bookmarkEnd w:id="18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Понад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зазначену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до     числа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  кандидатами  на  участь 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поточного  року,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минулого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вони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є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2C76FD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81A39F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3" w:name="o184"/>
      <w:bookmarkEnd w:id="18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2.8.5.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склад   команд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числа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за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максимальною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набраних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12D73D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7C10BA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4" w:name="o185"/>
      <w:bookmarkEnd w:id="18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2.8.6.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команд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для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конкурсах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наказом МОН. </w:t>
      </w:r>
    </w:p>
    <w:p w14:paraId="43E8700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71E106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5" w:name="o186"/>
      <w:bookmarkEnd w:id="18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      III.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6768668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B31655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6" w:name="o187"/>
      <w:bookmarkEnd w:id="18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право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брати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конкурсах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строки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збігаються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10890F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0AE4AF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7" w:name="o188"/>
      <w:bookmarkEnd w:id="18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 II,  III  та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допускаються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тільки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стали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склад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кожного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97DD90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BFB43A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8" w:name="o189"/>
      <w:bookmarkEnd w:id="18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  команд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спорту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рейтингом  команд,  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правил (умов)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415EFEF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467098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89" w:name="o190"/>
      <w:bookmarkEnd w:id="18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3.2. На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брати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(курс)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молодший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(курс)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закладах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межах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 кожного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предмета.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сформованих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адміністративно-територіального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підпорядкування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FE5D07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E7C583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0" w:name="o191"/>
      <w:bookmarkEnd w:id="19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3.3. У 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участь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навчально-виробничих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комбінатів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бажають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у конкурсах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бажають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допуск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механізмами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обладнанням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у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одного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закладу.</w:t>
      </w:r>
    </w:p>
    <w:p w14:paraId="235081F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29751C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1" w:name="o192"/>
      <w:bookmarkEnd w:id="19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Будь-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обмеження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у конкурсах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забороняються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228FFB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9E78AD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2" w:name="o193"/>
      <w:bookmarkEnd w:id="19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Перелік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закладу. </w:t>
      </w:r>
    </w:p>
    <w:p w14:paraId="22C729A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D95148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3" w:name="o194"/>
      <w:bookmarkEnd w:id="19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3.4. У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участь:</w:t>
      </w:r>
    </w:p>
    <w:p w14:paraId="6B414F5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38E983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4" w:name="o195"/>
      <w:bookmarkEnd w:id="19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3.4.1.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стали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I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7-11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російської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іноземних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правознавства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історії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економіки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математики                                          6-11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географії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  7-11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10-11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10-11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 7-11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трудового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педагогіки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психології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071A84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3519E2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5" w:name="o196"/>
      <w:bookmarkEnd w:id="19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3.4.2.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стали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D2C5F3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A4E555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6" w:name="o197"/>
      <w:bookmarkEnd w:id="19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3.4.3.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фізико-математичного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ліцею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національного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університету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Тараса Шевченка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участь у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зазначених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підпункті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3.4.1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пункту 3.4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проходять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м.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крім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математики,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закладом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самостійно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A2BDA1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F59AF9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7" w:name="o198"/>
      <w:bookmarkEnd w:id="19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3.4.4. У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конкурсу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участь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EB31A8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80DE76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8" w:name="o199"/>
      <w:bookmarkEnd w:id="19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3.5. У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участь:</w:t>
      </w:r>
    </w:p>
    <w:p w14:paraId="3872B73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3EB117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199" w:name="o200"/>
      <w:bookmarkEnd w:id="19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3.5.1.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стали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складу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району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російської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іноземних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правознавства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історії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економіки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математики                                          7-11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географії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10-11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10-11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трудового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педагогіки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психології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C0AF32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B1FEE7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0" w:name="o201"/>
      <w:bookmarkEnd w:id="20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3.5.2.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стали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складу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району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).</w:t>
      </w:r>
    </w:p>
    <w:p w14:paraId="330C6BB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E8D9B4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1" w:name="o202"/>
      <w:bookmarkEnd w:id="20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3.5.3.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фізико-математичного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ліцею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національного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університету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Тараса Шевченка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участь  у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математики,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м.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постійного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проживання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проходять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час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канікул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команд.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ліцею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кандидатів-учасників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98A00E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E51742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2" w:name="o203"/>
      <w:bookmarkEnd w:id="20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3.5.4.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складу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 і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кожного  предмета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профілю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здійснюють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спорту.</w:t>
      </w:r>
    </w:p>
    <w:p w14:paraId="75E2255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FBFF37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3" w:name="o204"/>
      <w:bookmarkEnd w:id="20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3.5.5. У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участь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1EB18B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320A05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4" w:name="o205"/>
      <w:bookmarkEnd w:id="20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3.6. У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сформовані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та    I-III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також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математики,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фізико-математичного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ліцею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національного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університету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Тараса Шевченка.</w:t>
      </w:r>
    </w:p>
    <w:p w14:paraId="05B309D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08E23E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5" w:name="o206"/>
      <w:bookmarkEnd w:id="20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російської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іноземних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правознавства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історії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економіки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математики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географії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10-11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10-11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    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       9-11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10-11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трудового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9 та 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педагогіки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психології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кожної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спорту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>управліннями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і    науки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рейтингу.</w:t>
      </w:r>
    </w:p>
    <w:p w14:paraId="280311E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8D1C5D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6" w:name="o207"/>
      <w:bookmarkEnd w:id="20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До складу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 станом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здоров'я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бути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допущені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брали  участь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стали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429FD8E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950927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7" w:name="o208"/>
      <w:bookmarkEnd w:id="20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3.7.   У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числа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випускних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30FF82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6B00C5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8" w:name="o209"/>
      <w:bookmarkEnd w:id="20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 Пункт  3.7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ІІІ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змінами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Наказом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N 360 ( </w:t>
      </w:r>
      <w:hyperlink r:id="rId53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 } </w:t>
      </w:r>
    </w:p>
    <w:p w14:paraId="6AD56DF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8E7B3A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09" w:name="o210"/>
      <w:bookmarkEnd w:id="20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3.8.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склад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їхнє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представництво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командах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областей,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Севастополя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правилами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наказом МОН. </w:t>
      </w:r>
    </w:p>
    <w:p w14:paraId="0BE5013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B6D51A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0" w:name="o211"/>
      <w:bookmarkEnd w:id="21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3.9. У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участь   за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погодженням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МОН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Інтернет-олімпіад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(державного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).</w:t>
      </w:r>
    </w:p>
    <w:p w14:paraId="5BE190D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77E4B9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1" w:name="o212"/>
      <w:bookmarkEnd w:id="21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зазначених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понад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рейтингову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пунктом 9.9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IX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до складу  команд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областей,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Севастополя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фізико-математичного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ліцею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національного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університету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Тараса  Шевченка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місцезнаходження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закладу. </w:t>
      </w:r>
    </w:p>
    <w:p w14:paraId="4327B92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5F5DA7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2" w:name="o213"/>
      <w:bookmarkEnd w:id="21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3.10.  У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участь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вищих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І-ІІ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акредитації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числа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ІІ   і   III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3CAD8E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7EFEF4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3" w:name="o214"/>
      <w:bookmarkEnd w:id="21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Перелік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ІІ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Перелік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ІІІ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наказом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МОН.</w:t>
      </w:r>
    </w:p>
    <w:p w14:paraId="0ABC77E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B518AD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4" w:name="o215"/>
      <w:bookmarkEnd w:id="21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ІІІ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доповнено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новим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пунктом  3.10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Наказом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N 360 ( </w:t>
      </w:r>
      <w:hyperlink r:id="rId54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 } </w:t>
      </w:r>
    </w:p>
    <w:p w14:paraId="0248992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6290E0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5" w:name="o216"/>
      <w:bookmarkEnd w:id="21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3.11. Будь-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винятки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щодо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конкурсі-захисті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конкурсах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заборонені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600B91E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6E97C0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6" w:name="o217"/>
      <w:bookmarkEnd w:id="21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3.12.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прибувають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організовано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супроводі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маючи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собі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паспорт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свідоцтво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народження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квиток,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копію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реєстраційного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номера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облікової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картки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платника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податків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фізичної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особи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паспорта (для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через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релігійні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переконання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відмовляються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прийняття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реєстраційного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номера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облікової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картки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платника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податків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офіційно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повідомили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орган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податкової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служби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відмітку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паспорті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(за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наявності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медичну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довідку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про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відсутність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інфекційних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хвороб  і  контакту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інфекційними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хворими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посвідчення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 допуск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машинах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обладнанні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648C17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03385D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7" w:name="o218"/>
      <w:bookmarkEnd w:id="21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числа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вчителів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виробничого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викладачів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брали участь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не є членами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3A17F9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5A977F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8" w:name="o219"/>
      <w:bookmarkEnd w:id="21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3.14. Команду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чисельністю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понад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5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супроводжує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двоє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дорослих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16BEE9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4ADB32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19" w:name="o220"/>
      <w:bookmarkEnd w:id="21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безпеку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життя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здоров'я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6BDFEB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1E254E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0" w:name="o221"/>
      <w:bookmarkEnd w:id="22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3.16. На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прибувають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та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навчально-виробничих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комбінатів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розрахунку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один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викладач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кожного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закладу,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скерував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конкурс.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бути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призначений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2DFFD4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603909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1" w:name="o222"/>
      <w:bookmarkEnd w:id="22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3.17.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повинні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забезпечити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своєчасне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оформлення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пункті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3.11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прибуття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повернення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1CDB82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C1EBA2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2" w:name="o223"/>
      <w:bookmarkEnd w:id="22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3.18.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після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прибуття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конкурсу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копії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заявок,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оригінали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були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надіслані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на право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них.</w:t>
      </w:r>
    </w:p>
    <w:p w14:paraId="71D98D3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20C5A3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3" w:name="o224"/>
      <w:bookmarkEnd w:id="22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До заявки   на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відомості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програмне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апаратне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>забезпечення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програмування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для   кожного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узгоджуються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6EEDCFF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450045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4" w:name="o225"/>
      <w:bookmarkEnd w:id="22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3.19.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відсутності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 заявки  про  участь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неправильного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оформлення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порушення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строку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питання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 допуск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вирішується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засіданні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фіксується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протоколі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CC3F7C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505ED5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5" w:name="o226"/>
      <w:bookmarkEnd w:id="22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3.20.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заміни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поважних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причин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після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прибуття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оригінал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заявки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зазначенням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причини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заміни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4F6E8D8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F39327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6" w:name="o227"/>
      <w:bookmarkEnd w:id="22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3.21.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Забороняється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втручання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батьків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замінюють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перебіг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проживання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харчування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разом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участь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052BE3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1578DB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7" w:name="o228"/>
      <w:bookmarkEnd w:id="22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бути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особливі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дитини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особливими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потребами.  Особа,  яка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супроводжує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дитину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обов'язково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медичну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довідку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відсутність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інфекційних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хвороб і контакту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інфекційними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хворими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46E52BA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0C8951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8" w:name="o229"/>
      <w:bookmarkEnd w:id="22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3.22.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початку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бути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ознайомлені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порядком і правилами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обладнанням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інструментами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матеріалами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характером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обсягом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виконуваних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видами  і   формами   морального 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матеріального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заохочення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A0C4AA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498C47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29" w:name="o230"/>
      <w:bookmarkEnd w:id="229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   {  Пункт  3.23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III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виключено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на 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підставі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 Наказу </w:t>
      </w:r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і науки N 1381 ( </w:t>
      </w:r>
      <w:hyperlink r:id="rId55" w:tgtFrame="_blank" w:history="1">
        <w:r w:rsidRPr="00776838">
          <w:rPr>
            <w:rFonts w:ascii="Consolas" w:eastAsia="Times New Roman" w:hAnsi="Consolas" w:cs="Courier New"/>
            <w:i/>
            <w:iCs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i/>
          <w:iCs/>
          <w:color w:val="212529"/>
          <w:sz w:val="24"/>
          <w:szCs w:val="24"/>
          <w:lang w:val="ru-UA" w:eastAsia="ru-UA"/>
        </w:rPr>
        <w:t xml:space="preserve"> 09.11.2020 } </w:t>
      </w:r>
    </w:p>
    <w:p w14:paraId="43B5838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584001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0" w:name="o231"/>
      <w:bookmarkEnd w:id="23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3.23. Порядок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 склад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правилами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МОН. </w:t>
      </w:r>
    </w:p>
    <w:p w14:paraId="5404BD6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4E3486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1" w:name="o232"/>
      <w:bookmarkEnd w:id="23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IV.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2E5E4AE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26D2AF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2" w:name="o233"/>
      <w:bookmarkEnd w:id="23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4.1.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право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ознайомитись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розв'язками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запропонованими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та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попередніми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результатами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підбиття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остаточних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підсумків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6115D01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CDC1F1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3" w:name="o234"/>
      <w:bookmarkEnd w:id="23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4.2.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виникнення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питань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право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після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завершення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подавати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заяву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письмовій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апеляційній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приводу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правильності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об'єктивності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оцінювання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ними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одержати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письмову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вимогою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підбиття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остаточних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підсумків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43A1024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2E0561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4" w:name="o235"/>
      <w:bookmarkEnd w:id="23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Строки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повідомляється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перед початком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4353D8C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2B0CA2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5" w:name="o236"/>
      <w:bookmarkEnd w:id="23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заяві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повинен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зазначити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причину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348DF7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DB0A34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6" w:name="o237"/>
      <w:bookmarkEnd w:id="23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4.3.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створюється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апеляційна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апеляційної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фіксується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протоколі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засідання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цієї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ознайомлення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заявнику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6C74D89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9A63E7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7" w:name="o238"/>
      <w:bookmarkEnd w:id="23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V.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59B685B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A3573D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8" w:name="o239"/>
      <w:bookmarkEnd w:id="23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вважаються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дипломами  I,  II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FA999D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8803A7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39" w:name="o240"/>
      <w:bookmarkEnd w:id="23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Прізвища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імена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записуються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дипломах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називному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відмінку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A5044F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471BD9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0" w:name="o241"/>
      <w:bookmarkEnd w:id="24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 і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(II  та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спільному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засіданні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A836D9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F0F75D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1" w:name="o242"/>
      <w:bookmarkEnd w:id="24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II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дипломами  I,  II,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(курсами)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спеціалізаціями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яка  не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перевищує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50%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числа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(курсу),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орієнтовним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розподілом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співвідношенні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 : 2 : 3.  { Абзац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перший пункту 5.4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V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 науки N 1381 ( </w:t>
      </w:r>
      <w:hyperlink r:id="rId56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5F27D5D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642E60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2" w:name="o243"/>
      <w:bookmarkEnd w:id="24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Переможцем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бути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сумарним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результатом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обов'язкових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турах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набрав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менше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третину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максимально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можливої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сумарної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(за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всіма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обов'язковими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турами)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вручаються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F7E92D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5D46A8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3" w:name="o244"/>
      <w:bookmarkEnd w:id="24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та    II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наказами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 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спорту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{ Абзац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третій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пункту 5.4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V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N 1381 ( </w:t>
      </w:r>
      <w:hyperlink r:id="rId57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</w:t>
      </w:r>
    </w:p>
    <w:p w14:paraId="51083CE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4160F3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4" w:name="o245"/>
      <w:bookmarkEnd w:id="24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Кращі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бути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відзначені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дипломами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призами. </w:t>
      </w:r>
    </w:p>
    <w:p w14:paraId="1D517C0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A0FFF5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5" w:name="o246"/>
      <w:bookmarkEnd w:id="24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зазначеними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пункті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5.4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вимогами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Головним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виконавчого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органу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ради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члени  команд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фізико-математичного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ліцею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національного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університету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Тараса Шевченка,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стали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математики,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м.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При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зазначених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м.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пунктом 5.4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фізико-математичного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ліцею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національного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університету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Тараса Шевченка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враховується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2C3B4E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8FFC4E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6" w:name="o247"/>
      <w:bookmarkEnd w:id="24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5.6.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III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дипломами  I,  II,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(курсами),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секціями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профілями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перевищує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50%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(курсу),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орієнтовним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розподілом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співвідношенні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1:2:3.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{ Абзац перший пункту 5.6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V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 науки,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спорту  N  360 ( </w:t>
      </w:r>
      <w:hyperlink r:id="rId58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26.03.2012 }</w:t>
      </w:r>
    </w:p>
    <w:p w14:paraId="2731BA9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9D0298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7" w:name="o248"/>
      <w:bookmarkEnd w:id="24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Переможцем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бути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сумарним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результатом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обов'язкових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турах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набрав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менше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третину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максимально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можливої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сумарної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(за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всіма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обов'язковими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турами)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дипломами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1D6888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E412E8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8" w:name="o249"/>
      <w:bookmarkEnd w:id="24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дипломами  I,  II,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дипломами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сумарним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результатом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набрали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найбільшу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45A3292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F6E461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49" w:name="o250"/>
      <w:bookmarkEnd w:id="24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5.7.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дипломами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не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повинна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перевищувати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однієї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шостої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дипломами  II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однієї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третини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(курсами),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секціями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числа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дипломами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{  Абзац  перший  пункту  5.7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змінами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згідно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Наказом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спорту N 360 ( </w:t>
      </w:r>
      <w:hyperlink r:id="rId59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z0568-12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26.03.2012 }</w:t>
      </w:r>
    </w:p>
    <w:p w14:paraId="6483851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494DD8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0" w:name="o251"/>
      <w:bookmarkEnd w:id="25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дипломами  I,  II,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перевищує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50%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команд-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орієнтовним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розподілом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співвідношенні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1:2:3. </w:t>
      </w:r>
    </w:p>
    <w:p w14:paraId="7E0363A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312CED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1" w:name="o252"/>
      <w:bookmarkEnd w:id="25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5.8.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підписуються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головами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завіряються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гербовою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печаткою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спорту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науки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{  Абзац  перший  пункту  5.8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V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Наказу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  N  1381  (  </w:t>
      </w:r>
      <w:hyperlink r:id="rId60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09.11.2020 }</w:t>
      </w:r>
    </w:p>
    <w:p w14:paraId="6394F6F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4D3A07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2" w:name="o253"/>
      <w:bookmarkEnd w:id="25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втрати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диплом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поновлюється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дублікат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видається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5C1138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B16473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3" w:name="o254"/>
      <w:bookmarkEnd w:id="25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підписує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0B7769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94CE50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4" w:name="o255"/>
      <w:bookmarkEnd w:id="25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5.9.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наказами МОН. </w:t>
      </w:r>
    </w:p>
    <w:p w14:paraId="55FA3E0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C29F37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5" w:name="o256"/>
      <w:bookmarkEnd w:id="25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5.10.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бути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нагороджені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призами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благодійних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фондів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спонсорів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06D4E0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C56644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6" w:name="o257"/>
      <w:bookmarkEnd w:id="25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VI.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0952425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3C7430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7" w:name="o258"/>
      <w:bookmarkEnd w:id="25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створюється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числа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влади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громадських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товариств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благодійних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фондів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E62DA9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16A14B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8" w:name="o259"/>
      <w:bookmarkEnd w:id="25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При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пов'язаних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об'єктах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підлягають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державному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нагляду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уповноваженими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органами, 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складу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4DA9ECE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AF3134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59" w:name="o260"/>
      <w:bookmarkEnd w:id="25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Очолює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голова,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заступників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секретаря.  Голова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здійснює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розподіл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доручень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членами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A37095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C6F4A0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0" w:name="o261"/>
      <w:bookmarkEnd w:id="26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6.3. При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до   складу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входить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координатор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МОН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координування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узгодження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час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заходів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вимог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4785B3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8512BC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1" w:name="o262"/>
      <w:bookmarkEnd w:id="26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6.4.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проводиться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областях,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графіком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складеним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5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затвердженим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наказом МОН.</w:t>
      </w:r>
    </w:p>
    <w:p w14:paraId="6D09F5A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22282A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2" w:name="o263"/>
      <w:bookmarkEnd w:id="26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Головами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начальники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0FC13D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193108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3" w:name="o264"/>
      <w:bookmarkEnd w:id="26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51ECEB3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908B2B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4" w:name="o265"/>
      <w:bookmarkEnd w:id="26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роботу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DBBE0A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BA5606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5" w:name="o266"/>
      <w:bookmarkEnd w:id="26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порядок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326FEFB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B4BFDF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6" w:name="o267"/>
      <w:bookmarkEnd w:id="26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Розподіляють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жеребкування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D5AFFA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70EFE2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7" w:name="o268"/>
      <w:bookmarkEnd w:id="26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Розробляють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правила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й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539703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791E6F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8" w:name="o269"/>
      <w:bookmarkEnd w:id="26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Створюють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яка проводить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реєстрацію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перевіряють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команд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переліку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 заявках,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наявність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правильність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оформлення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пунктом  3.11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приймає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 допуск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жеребкуванням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стартові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номери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356391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DD828E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69" w:name="o270"/>
      <w:bookmarkEnd w:id="26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6.5.6.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Створюють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8A5023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D523CC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0" w:name="o271"/>
      <w:bookmarkEnd w:id="27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6.5.7.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документацію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для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програми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посвідчення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бланки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протоколів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).</w:t>
      </w:r>
    </w:p>
    <w:p w14:paraId="16F2D83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D5C9C3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1" w:name="o272"/>
      <w:bookmarkEnd w:id="27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6.5.8.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числа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результатами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результатами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4E2416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6F3C84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2" w:name="o273"/>
      <w:bookmarkEnd w:id="27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6.5.9.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спільному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засіданні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приймають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щодо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склад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остаточний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команд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документацію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команд.</w:t>
      </w:r>
    </w:p>
    <w:p w14:paraId="6157776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38B9C6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3" w:name="o274"/>
      <w:bookmarkEnd w:id="27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6.5.10.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спільно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підсумками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підписується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головами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секретарем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конкурсу,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завіряється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печаткою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спорту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4DFCF9C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D0754F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4" w:name="o275"/>
      <w:bookmarkEnd w:id="27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рішенні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обов'язково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вказуються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1D540D8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C97E70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5" w:name="o276"/>
      <w:bookmarkEnd w:id="27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прізвище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ім'я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називному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відмінку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найменування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закладу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(курс)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2A87FD5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E0E089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6" w:name="o277"/>
      <w:bookmarkEnd w:id="27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прізвище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ім'я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кандидатів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складу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(в  тому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числі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-   до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збірної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);</w:t>
      </w:r>
    </w:p>
    <w:p w14:paraId="3B6C152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C73FE3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7" w:name="o278"/>
      <w:bookmarkEnd w:id="27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короткий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аналіз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(в тому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числі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аналіз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висновки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щодо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конкурсу.</w:t>
      </w:r>
    </w:p>
    <w:p w14:paraId="48EB57C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793F73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8" w:name="o279"/>
      <w:bookmarkEnd w:id="27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6.5.11.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Сприяють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висвітленню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засобах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масової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27FC51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AB98BA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79" w:name="o280"/>
      <w:bookmarkEnd w:id="27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6.6.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Секретар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конкурсу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необхідної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B2E6BC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EE9149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0" w:name="o281"/>
      <w:bookmarkEnd w:id="28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6.6.1.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Документація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зберігаються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протягом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EC7F59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826858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1" w:name="o282"/>
      <w:bookmarkEnd w:id="28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Документація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наук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зберігається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протягом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 в НЦ "МАНУ".</w:t>
      </w:r>
    </w:p>
    <w:p w14:paraId="78DDE27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346A9D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2" w:name="o283"/>
      <w:bookmarkEnd w:id="28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6.6.2.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Документація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зберігаються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загальноосвітніх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закладах, 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відділах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інститутах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післядипломної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педагогічної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упродовж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 з дня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закінчення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78EF054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4AB7DF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3" w:name="o284"/>
      <w:bookmarkEnd w:id="28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VII.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420B631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9E5295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4" w:name="o285"/>
      <w:bookmarkEnd w:id="28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фахівців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профілю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числа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академічних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вищих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викладачів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учителів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методистів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очолює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голова,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одного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заступників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-  члени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доручення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розподіляє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голова,   а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його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відсутності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заступник.</w:t>
      </w:r>
    </w:p>
    <w:p w14:paraId="776FF37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CDB84D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5" w:name="o286"/>
      <w:bookmarkEnd w:id="28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7.1.1.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повинна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перевищувати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третини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участь   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C8485A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3070A3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6" w:name="o287"/>
      <w:bookmarkEnd w:id="28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7.1.2. До складу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і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не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входити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близькі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особи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01FB79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BD242E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7" w:name="o288"/>
      <w:bookmarkEnd w:id="28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7.1.3. До   складу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входити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20%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числа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однієї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установи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закладу. </w:t>
      </w:r>
    </w:p>
    <w:p w14:paraId="1C5DF3F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B65D06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8" w:name="o289"/>
      <w:bookmarkEnd w:id="28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7.2. Голова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6BF7FE2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3DE84C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89" w:name="o290"/>
      <w:bookmarkEnd w:id="28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7.2.1.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формуванні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A99638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98CB8B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0" w:name="o291"/>
      <w:bookmarkEnd w:id="29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7.2.2.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об'єктивність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оцінювання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698246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5B9FD1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1" w:name="o292"/>
      <w:bookmarkEnd w:id="29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7.2.3.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науково-методичну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допомогу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членам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час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B2ECAC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D26C87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2" w:name="o293"/>
      <w:bookmarkEnd w:id="29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7.2.4.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очолює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предметно-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методичну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3E5DE6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49175B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3" w:name="o294"/>
      <w:bookmarkEnd w:id="29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7B5E1A6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428370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4" w:name="o295"/>
      <w:bookmarkEnd w:id="29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7.3.1.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Перевіряє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оцінює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5D44F1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CEA80F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5" w:name="o296"/>
      <w:bookmarkEnd w:id="29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7.3.2.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Після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завершення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проводить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консультації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для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щодо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запропонованих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B616CE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39B9B2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6" w:name="o297"/>
      <w:bookmarkEnd w:id="29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7.3.3.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Аналізує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про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аналітичний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39D15A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C541DE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7" w:name="o298"/>
      <w:bookmarkEnd w:id="29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7.3.4.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аналітичні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620CF5C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63D7D4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8" w:name="o299"/>
      <w:bookmarkEnd w:id="29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7.3.5.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Рекомендує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кандидатів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складу команд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FFAF5A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9AF466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299" w:name="o300"/>
      <w:bookmarkEnd w:id="29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7.3.6.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Рекомендує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персональний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склад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підготовки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42DFBB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31DC0B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0" w:name="o301"/>
      <w:bookmarkEnd w:id="30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-консультант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, конкурсу:</w:t>
      </w:r>
    </w:p>
    <w:p w14:paraId="2778142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4A957C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1" w:name="o302"/>
      <w:bookmarkEnd w:id="30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7.4.1.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науково-методичну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допомогу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членам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час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F98A48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DED0DA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2" w:name="o303"/>
      <w:bookmarkEnd w:id="30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7.4.2.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апеляційної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A31E9D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7E4574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3" w:name="o304"/>
      <w:bookmarkEnd w:id="30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7.4.3.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засіданні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спільному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засіданні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де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дорадчого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голосу.</w:t>
      </w:r>
    </w:p>
    <w:p w14:paraId="1DF478B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6C8A48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4" w:name="o305"/>
      <w:bookmarkEnd w:id="30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7.4.4.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участь     у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аналітичних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науково-методичних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документів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за    результатами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конкурсу. </w:t>
      </w:r>
    </w:p>
    <w:p w14:paraId="1A5BCB6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E96B60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5" w:name="o306"/>
      <w:bookmarkEnd w:id="30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VIII.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06D34B8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30500A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6" w:name="o307"/>
      <w:bookmarkEnd w:id="30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8.1.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створюються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числа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інженерно-педагогічних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навчально-виробничих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комбінатів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працівників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підприємств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конкурс. </w:t>
      </w:r>
    </w:p>
    <w:p w14:paraId="21F6467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FF9B6D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7" w:name="o308"/>
      <w:bookmarkEnd w:id="30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8.2.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склад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залежно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конкретних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умов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Очолює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29E93D9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3ED774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8" w:name="o309"/>
      <w:bookmarkEnd w:id="30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8.3.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Керівником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старший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професійно-технічних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навчально-виробничих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комбінатів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обов'язків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входить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інструктажу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конкурсу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безпеки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оформленням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протоколу. </w:t>
      </w:r>
    </w:p>
    <w:p w14:paraId="7806481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409990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09" w:name="o310"/>
      <w:bookmarkEnd w:id="30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8.4.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групи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1F3FFA8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47A0EB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0" w:name="o311"/>
      <w:bookmarkEnd w:id="31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8.4.1.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Забезпечують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справність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обладнання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машин,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механізмів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агрегатів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режим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експлуатації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перевіряють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наявність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робочих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необхідних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інструментів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приладів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матеріалів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використовуються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процесі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конкурсу.</w:t>
      </w:r>
    </w:p>
    <w:p w14:paraId="099352E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3DF57D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1" w:name="o312"/>
      <w:bookmarkEnd w:id="31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8.4.2.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Стежать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дотриманням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правил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безпеки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A3954E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47B098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2" w:name="o313"/>
      <w:bookmarkEnd w:id="31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8.4.3.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за  потреби 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технологічному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процесі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контролюють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процес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виконання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конкурсу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готують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необхідні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матеріали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розгляд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F29FB5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89C8E1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3" w:name="o314"/>
      <w:bookmarkEnd w:id="31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IX. Порядок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складу команд </w:t>
      </w:r>
    </w:p>
    <w:p w14:paraId="59035BB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0E1B1F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4" w:name="o315"/>
      <w:bookmarkEnd w:id="31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склад 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у I,  II,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  конкурсах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1D75966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3175AC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5" w:name="o316"/>
      <w:bookmarkEnd w:id="31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команд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рейтингу команд.</w:t>
      </w:r>
    </w:p>
    <w:p w14:paraId="7201BBE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792C80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6" w:name="o317"/>
      <w:bookmarkEnd w:id="31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 команд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правилами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умовами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65100A5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36A3B2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7" w:name="o318"/>
      <w:bookmarkEnd w:id="31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9.3.  Командам  -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учасницям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надається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право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понад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рейтингову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одного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додатково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кожний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диплом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отриманий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членом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року. </w:t>
      </w:r>
    </w:p>
    <w:p w14:paraId="0D6BDE7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E428E3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8" w:name="o319"/>
      <w:bookmarkEnd w:id="31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Дія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пункту 9.3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поширюється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нагороджених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дипломом 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позаминулому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навіть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року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проводились. </w:t>
      </w:r>
    </w:p>
    <w:p w14:paraId="5A57A28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F033CA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19" w:name="o320"/>
      <w:bookmarkEnd w:id="31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9.5. Рейтинг  команд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державного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рівня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МОН за результатами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протягом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двох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останніх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6A3ADF8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F9E50D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0" w:name="o321"/>
      <w:bookmarkEnd w:id="32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9.6. За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кожний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диплом,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отриманий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членом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нараховується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така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:</w:t>
      </w:r>
    </w:p>
    <w:p w14:paraId="278FA87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D3F845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1" w:name="o322"/>
      <w:bookmarkEnd w:id="32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диплом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- 5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18C61CD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34DF06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2" w:name="o323"/>
      <w:bookmarkEnd w:id="32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диплом 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- 3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600D4A8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8F1217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3" w:name="o324"/>
      <w:bookmarkEnd w:id="32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диплом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- 1 бал. </w:t>
      </w:r>
    </w:p>
    <w:p w14:paraId="559CDB5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D96A89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4" w:name="o325"/>
      <w:bookmarkEnd w:id="32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9.7.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Щорічний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рейтинг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як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частка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ділення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балів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(ЗКБ),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набраних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R  (де i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                   i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індекс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року, 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рейтинг)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усіма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є членами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даної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(N),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фактично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брали участь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змаганнях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тобто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</w:p>
    <w:p w14:paraId="17CE6D7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ЗКБ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R  = ----.</w:t>
      </w:r>
    </w:p>
    <w:p w14:paraId="654B3CE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i    N </w:t>
      </w:r>
    </w:p>
    <w:p w14:paraId="126D859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EAA2FB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5" w:name="o329"/>
      <w:bookmarkEnd w:id="32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пункту 3.9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Положення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погодженням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  МОН,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складу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результати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враховуються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при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обчисленні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рейтингу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1F48A9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D75B54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6" w:name="o330"/>
      <w:bookmarkEnd w:id="32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9.8.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рейтинг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R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як  сума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рейтингів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останні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два роки,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тобто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</w:p>
    <w:p w14:paraId="77B7FFE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8E1AAC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7" w:name="o332"/>
      <w:bookmarkEnd w:id="327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                        R    = R  + R . </w:t>
      </w:r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br/>
        <w:t xml:space="preserve">                          </w:t>
      </w:r>
      <w:proofErr w:type="spellStart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>заг</w:t>
      </w:r>
      <w:proofErr w:type="spellEnd"/>
      <w:r w:rsidRPr="00776838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UA" w:eastAsia="ru-UA"/>
        </w:rPr>
        <w:t xml:space="preserve">    2    1 </w:t>
      </w:r>
    </w:p>
    <w:p w14:paraId="34611DA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CBBAAE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8" w:name="o333"/>
      <w:bookmarkEnd w:id="32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За рейтингом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список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починаючи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яка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найвищий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рейтинг. </w:t>
      </w:r>
    </w:p>
    <w:p w14:paraId="1698E10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1FC787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29" w:name="o334"/>
      <w:bookmarkEnd w:id="32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9.9.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них участь,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здійснюється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таким чином:</w:t>
      </w:r>
    </w:p>
    <w:p w14:paraId="4DA75C2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88730F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0" w:name="o335"/>
      <w:bookmarkEnd w:id="33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9.9.1.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історії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математики,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хімії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географії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8-11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без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числа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року  одержали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команда,  яка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розташована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списку,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свій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11-ти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656E5AA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599B51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1" w:name="o336"/>
      <w:bookmarkEnd w:id="33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посіли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II,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9-ти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IV-VI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8-ми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VII-X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7-ми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XI-XV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6-ти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4C4A16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66FA2F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2" w:name="o337"/>
      <w:bookmarkEnd w:id="33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4-х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3CA9A7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E94B9C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3" w:name="o338"/>
      <w:bookmarkEnd w:id="33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9.9.2.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іноземних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англійська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німецька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французька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іспанська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правознавства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інформатики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економіки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російської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мови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літератури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9-11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без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 числа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року одержали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команда,  яка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розташована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списку,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свій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склад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не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9-ти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7AA8968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0A3CDE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4" w:name="o339"/>
      <w:bookmarkEnd w:id="33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посіли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II,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7-ми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IV-VI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6-ти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VII-X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5-ти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XI-XV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4-х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71FD3F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B128C0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5" w:name="o340"/>
      <w:bookmarkEnd w:id="33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3-х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192F3A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D9B662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6" w:name="o341"/>
      <w:bookmarkEnd w:id="33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9.9.3. З трудового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9 та 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без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числа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року  одержали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команда,  яка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розташована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списку,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свій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6-ти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1DABB1E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ED3BCE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7" w:name="o342"/>
      <w:bookmarkEnd w:id="33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посіли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II-IV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5-ти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V-IX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4-х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X-XV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3-х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C03FF8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06DDA2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8" w:name="o343"/>
      <w:bookmarkEnd w:id="33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157897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640D4D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39" w:name="o344"/>
      <w:bookmarkEnd w:id="33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однакового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рейтингу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списку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розташовуються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алфавітному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порядку, 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як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округлене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цілого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числа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середнє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арифметичне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представництвом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фактичному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списку команд. </w:t>
      </w:r>
    </w:p>
    <w:p w14:paraId="20325B0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46DAFF5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0" w:name="o345"/>
      <w:bookmarkEnd w:id="34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9.9.4. 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10-11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без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числа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року одержали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 команда,  яка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розташована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списку,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свій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6-ти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5A82D11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79B944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1" w:name="o346"/>
      <w:bookmarkEnd w:id="34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посіли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II-IV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5-ти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V-IX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4-х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X-XV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3-х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694417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0A0F5C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2" w:name="o347"/>
      <w:bookmarkEnd w:id="34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0A01DB4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446735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3" w:name="o348"/>
      <w:bookmarkEnd w:id="34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9.9.5.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педагогіки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психології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беруть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участь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11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без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урахування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додаткових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числа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переможців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року  одержали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дипломи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ступеня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команда,   яка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розташована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списку,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свій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склад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5-ти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;</w:t>
      </w:r>
    </w:p>
    <w:p w14:paraId="1DC46338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21F2A2C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4" w:name="o349"/>
      <w:bookmarkEnd w:id="34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посіли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: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II-IV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4-х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V-IX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3-х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         X-XV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2-х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50A190C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13B33D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5" w:name="o350"/>
      <w:bookmarkEnd w:id="34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не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більше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1-го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740EFB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138F7D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6" w:name="o351"/>
      <w:bookmarkEnd w:id="34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9.9.6.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певна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не  проводилась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протягом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двох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останніх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то склад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братимуть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участь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цьогорічній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формується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відповідає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кількісному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складу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команди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яка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розташована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XVI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рейтинговому списку,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складеному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11884A46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496132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7" w:name="o352"/>
      <w:bookmarkEnd w:id="34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проводилась в один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двох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попередніх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то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рейтинг  команд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визначається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за результатами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виступу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цього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року.</w:t>
      </w:r>
    </w:p>
    <w:p w14:paraId="7C68BF9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989EAB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8" w:name="o353"/>
      <w:bookmarkEnd w:id="34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9.9.7. До складу команд,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посіли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I-VI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трудового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астрономії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інформаційних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технологій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екології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I-IX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обов'язково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включається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 2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решти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команд - по одному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учню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із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класу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(курсу). </w:t>
      </w:r>
    </w:p>
    <w:p w14:paraId="1AFDCAB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5579C3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49" w:name="o354"/>
      <w:bookmarkEnd w:id="34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X. Контроль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громадське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спостереження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         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5D109E8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19DA15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0" w:name="o355"/>
      <w:bookmarkEnd w:id="35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10.1. Контроль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здійснює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МОН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установленому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чинним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законодавством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порядку. </w:t>
      </w:r>
    </w:p>
    <w:p w14:paraId="7744593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41F19B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1" w:name="o356"/>
      <w:bookmarkEnd w:id="35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10.2.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Громадське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спостереження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за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здійснювати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представники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самоврядування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засобів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масової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інформації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82AB58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9830EC0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2" w:name="o357"/>
      <w:bookmarkEnd w:id="35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10.3.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Суб'єкти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громадського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спостереження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повинні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дотримуватися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вимог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чинного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законодавства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63D9CE9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35D8485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3" w:name="o358"/>
      <w:bookmarkEnd w:id="35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10.4.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Суб'єкти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громадського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спостереження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звертатися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пропозиціями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питаннями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до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апеляційної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комісії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отримувати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установленому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чинним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законодавством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порядку. </w:t>
      </w:r>
    </w:p>
    <w:p w14:paraId="455BC2E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C516345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4" w:name="o359"/>
      <w:bookmarkEnd w:id="35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XI.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Фінансування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</w:p>
    <w:p w14:paraId="095A4D39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851409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5" w:name="o360"/>
      <w:bookmarkEnd w:id="35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11.1.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фінансується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рахунок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державного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бюджетів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1029077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10FB20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6" w:name="o361"/>
      <w:bookmarkEnd w:id="35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11.2.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Витрати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шкільних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училищних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районних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(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(в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-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республіканських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містах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Києві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проживання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харчування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>культурно-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масових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заходів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оплату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експертів-консультантів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заохочення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несуть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 установи  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їх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проводять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222C811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0604591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7" w:name="o362"/>
      <w:bookmarkEnd w:id="357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Витрати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проїзд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(в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обидва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кінці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)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змагань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харчування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в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дорозі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softHyphen/>
        <w:t>ряд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softHyphen/>
        <w:t>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супроводжують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кандидатів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складу  команд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наступний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несуть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установи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направляють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конкурс.</w:t>
      </w:r>
    </w:p>
    <w:p w14:paraId="28597DBB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C392F4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8" w:name="o363"/>
      <w:bookmarkEnd w:id="358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 Пункт  11.2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ХІ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N 29 ( </w:t>
      </w:r>
      <w:hyperlink r:id="rId61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z0152-12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16.01.2012 } </w:t>
      </w:r>
    </w:p>
    <w:p w14:paraId="08D8519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DBE3B8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59" w:name="o364"/>
      <w:bookmarkEnd w:id="359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11.3.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Фінансування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відбірково-тренувальних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зборів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кандидатів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до складу команд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України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Міжнародних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учнівських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конкурсах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здійснюється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МОН,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Міністерством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молоді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спорту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Автономної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Республіки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Крим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науки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обласних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Київської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Севастопольської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адміністрацій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межах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асигнувань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місцевими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Державним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бюджетами. </w:t>
      </w:r>
    </w:p>
    <w:p w14:paraId="35FDD28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58258E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60" w:name="o365"/>
      <w:bookmarkEnd w:id="360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11.4.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Витрати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проїзд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харчування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в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дорозі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відрядження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супроводжують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покладаються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на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управління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і  науки,  установи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відряджають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команду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або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окремих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5498E01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7DACF12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61" w:name="o366"/>
      <w:bookmarkEnd w:id="361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11.5.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Харчування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учасників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I-III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предметів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I-II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та     конкурсу-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захисту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науково-дослідницьких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робіт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проводиться за нормами,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передбаченими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вихованців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шкіл-інтернатів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;  IV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III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спеціальних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дисциплін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фахової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майстерності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фінальних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- за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нормами  для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вихованців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училищ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фізичної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культури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.</w:t>
      </w:r>
    </w:p>
    <w:p w14:paraId="704695C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5EED65AF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62" w:name="o367"/>
      <w:bookmarkEnd w:id="362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{  Пункт  11.5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розділу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XI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редакції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Наказу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Міністерства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науки N 1381 ( </w:t>
      </w:r>
      <w:hyperlink r:id="rId62" w:tgtFrame="_blank" w:history="1">
        <w:r w:rsidRPr="00776838">
          <w:rPr>
            <w:rFonts w:ascii="Consolas" w:eastAsia="Times New Roman" w:hAnsi="Consolas" w:cs="Courier New"/>
            <w:color w:val="004BC1"/>
            <w:sz w:val="24"/>
            <w:szCs w:val="24"/>
            <w:u w:val="single"/>
            <w:lang w:val="ru-UA" w:eastAsia="ru-UA"/>
          </w:rPr>
          <w:t>z0007-21</w:t>
        </w:r>
      </w:hyperlink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)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09.11.2020 } </w:t>
      </w:r>
    </w:p>
    <w:p w14:paraId="5462DBC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6F96BFD4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63" w:name="o368"/>
      <w:bookmarkEnd w:id="363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lastRenderedPageBreak/>
        <w:t xml:space="preserve">     11.6. Оплата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відряджень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членів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експертів-консультантів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координаторів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Всеукраїнських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здійснюється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рахунок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у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яких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вони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працюють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54A13F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05EDA103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64" w:name="o369"/>
      <w:bookmarkEnd w:id="364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11.7. Для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проведення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дозволяється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залучення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коштів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фізичних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осіб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підприємств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фондів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інших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добровільних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внесків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тощо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0846AA3D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19FD97D7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65" w:name="o370"/>
      <w:bookmarkEnd w:id="365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11.8.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складання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завдань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для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олімпіад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конкурсів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і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турнірів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усіх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етапів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та до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участі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в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роботі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оргкомітету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і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журі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можуть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залучатися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працівники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різних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навчальних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закладів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,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установ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та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організацій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на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договірних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підставах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з оплатою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праці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відповідно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до чинного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законодавства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. </w:t>
      </w:r>
    </w:p>
    <w:p w14:paraId="30B6D6FE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7162977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  <w:bookmarkStart w:id="366" w:name="o371"/>
      <w:bookmarkEnd w:id="366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Директор департаменту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загальної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середньої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та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дошкільної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освіти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                                 </w:t>
      </w:r>
      <w:proofErr w:type="spellStart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>О.В.Єресько</w:t>
      </w:r>
      <w:proofErr w:type="spellEnd"/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t xml:space="preserve"> </w:t>
      </w:r>
      <w:r w:rsidRPr="00776838"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  <w:br/>
        <w:t xml:space="preserve"> </w:t>
      </w:r>
    </w:p>
    <w:p w14:paraId="6E5A0EEA" w14:textId="77777777" w:rsidR="00776838" w:rsidRPr="00776838" w:rsidRDefault="00776838" w:rsidP="007768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UA" w:eastAsia="ru-UA"/>
        </w:rPr>
      </w:pPr>
    </w:p>
    <w:p w14:paraId="20103791" w14:textId="675EDED5" w:rsidR="000B0BD6" w:rsidRDefault="000B0BD6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3D977F39" w14:textId="77F8927C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161884A7" w14:textId="45A5B9D5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01D6FEF1" w14:textId="2FFF1FDF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697669F4" w14:textId="7ECBB278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678A96F5" w14:textId="4ACE2E76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62D94F90" w14:textId="45CE3A54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13A07B64" w14:textId="0EAA5AC3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38689D7E" w14:textId="206EBC86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53431AAC" w14:textId="506328F3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0726E4C6" w14:textId="7A232205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30DD0C75" w14:textId="2B33BB0C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7A9B8D54" w14:textId="3C89C4C7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0C4EEA7A" w14:textId="4A85F82D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108EB67C" w14:textId="4DFB683F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40DB1161" w14:textId="2F367D92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587C20E1" w14:textId="2D064596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64A849E8" w14:textId="27282EE3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4B9B79A1" w14:textId="2695F40D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61C0530A" w14:textId="2A3E88F1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3C184504" w14:textId="0A1C7E87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022EACE1" w14:textId="53AAF12E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5FF34974" w14:textId="1355CC86" w:rsidR="00EB3BA5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14:paraId="309630F8" w14:textId="77777777" w:rsidR="00EB3BA5" w:rsidRPr="00776838" w:rsidRDefault="00EB3BA5" w:rsidP="007768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sectPr w:rsidR="00EB3BA5" w:rsidRPr="00776838" w:rsidSect="00776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2"/>
    <w:rsid w:val="000B0BD6"/>
    <w:rsid w:val="00304132"/>
    <w:rsid w:val="00776838"/>
    <w:rsid w:val="00EB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D926"/>
  <w15:chartTrackingRefBased/>
  <w15:docId w15:val="{398BA962-F301-4E05-B415-56321470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6838"/>
  </w:style>
  <w:style w:type="paragraph" w:customStyle="1" w:styleId="msonormal0">
    <w:name w:val="msonormal"/>
    <w:basedOn w:val="a"/>
    <w:rsid w:val="0077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styleId="HTML">
    <w:name w:val="HTML Preformatted"/>
    <w:basedOn w:val="a"/>
    <w:link w:val="HTML0"/>
    <w:uiPriority w:val="99"/>
    <w:semiHidden/>
    <w:unhideWhenUsed/>
    <w:rsid w:val="00776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838"/>
    <w:rPr>
      <w:rFonts w:ascii="Courier New" w:eastAsia="Times New Roman" w:hAnsi="Courier New" w:cs="Courier New"/>
      <w:sz w:val="20"/>
      <w:szCs w:val="20"/>
      <w:lang w:val="ru-UA" w:eastAsia="ru-UA"/>
    </w:rPr>
  </w:style>
  <w:style w:type="character" w:styleId="a3">
    <w:name w:val="Emphasis"/>
    <w:basedOn w:val="a0"/>
    <w:uiPriority w:val="20"/>
    <w:qFormat/>
    <w:rsid w:val="00776838"/>
    <w:rPr>
      <w:i/>
      <w:iCs/>
    </w:rPr>
  </w:style>
  <w:style w:type="character" w:styleId="a4">
    <w:name w:val="Hyperlink"/>
    <w:basedOn w:val="a0"/>
    <w:uiPriority w:val="99"/>
    <w:semiHidden/>
    <w:unhideWhenUsed/>
    <w:rsid w:val="007768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768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598-98" TargetMode="External"/><Relationship Id="rId18" Type="http://schemas.openxmlformats.org/officeDocument/2006/relationships/hyperlink" Target="https://zakon.rada.gov.ua/laws/show/z0568-12" TargetMode="External"/><Relationship Id="rId26" Type="http://schemas.openxmlformats.org/officeDocument/2006/relationships/hyperlink" Target="https://zakon.rada.gov.ua/laws/show/z0007-21" TargetMode="External"/><Relationship Id="rId39" Type="http://schemas.openxmlformats.org/officeDocument/2006/relationships/hyperlink" Target="https://zakon.rada.gov.ua/laws/show/z0007-21" TargetMode="External"/><Relationship Id="rId21" Type="http://schemas.openxmlformats.org/officeDocument/2006/relationships/hyperlink" Target="https://zakon.rada.gov.ua/laws/show/z0007-21" TargetMode="External"/><Relationship Id="rId34" Type="http://schemas.openxmlformats.org/officeDocument/2006/relationships/hyperlink" Target="https://zakon.rada.gov.ua/laws/show/z1187-20" TargetMode="External"/><Relationship Id="rId42" Type="http://schemas.openxmlformats.org/officeDocument/2006/relationships/hyperlink" Target="https://zakon.rada.gov.ua/laws/show/z0007-21" TargetMode="External"/><Relationship Id="rId47" Type="http://schemas.openxmlformats.org/officeDocument/2006/relationships/hyperlink" Target="https://zakon.rada.gov.ua/laws/show/z0568-12" TargetMode="External"/><Relationship Id="rId50" Type="http://schemas.openxmlformats.org/officeDocument/2006/relationships/hyperlink" Target="https://zakon.rada.gov.ua/laws/show/z0007-21" TargetMode="External"/><Relationship Id="rId55" Type="http://schemas.openxmlformats.org/officeDocument/2006/relationships/hyperlink" Target="https://zakon.rada.gov.ua/laws/show/z0007-2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zakon.rada.gov.ua/laws/show/z0007-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007-21" TargetMode="External"/><Relationship Id="rId29" Type="http://schemas.openxmlformats.org/officeDocument/2006/relationships/hyperlink" Target="https://zakon.rada.gov.ua/laws/show/z0007-21" TargetMode="External"/><Relationship Id="rId11" Type="http://schemas.openxmlformats.org/officeDocument/2006/relationships/hyperlink" Target="https://zakon.rada.gov.ua/laws/show/536-16" TargetMode="External"/><Relationship Id="rId24" Type="http://schemas.openxmlformats.org/officeDocument/2006/relationships/hyperlink" Target="https://zakon.rada.gov.ua/laws/show/z0007-21" TargetMode="External"/><Relationship Id="rId32" Type="http://schemas.openxmlformats.org/officeDocument/2006/relationships/hyperlink" Target="https://zakon.rada.gov.ua/laws/show/z0007-21" TargetMode="External"/><Relationship Id="rId37" Type="http://schemas.openxmlformats.org/officeDocument/2006/relationships/hyperlink" Target="https://zakon.rada.gov.ua/laws/show/z0568-12" TargetMode="External"/><Relationship Id="rId40" Type="http://schemas.openxmlformats.org/officeDocument/2006/relationships/hyperlink" Target="https://zakon.rada.gov.ua/laws/show/z0007-21" TargetMode="External"/><Relationship Id="rId45" Type="http://schemas.openxmlformats.org/officeDocument/2006/relationships/hyperlink" Target="https://zakon.rada.gov.ua/laws/show/z0568-12" TargetMode="External"/><Relationship Id="rId53" Type="http://schemas.openxmlformats.org/officeDocument/2006/relationships/hyperlink" Target="https://zakon.rada.gov.ua/laws/show/z0568-12" TargetMode="External"/><Relationship Id="rId58" Type="http://schemas.openxmlformats.org/officeDocument/2006/relationships/hyperlink" Target="https://zakon.rada.gov.ua/laws/show/z0568-12" TargetMode="External"/><Relationship Id="rId5" Type="http://schemas.openxmlformats.org/officeDocument/2006/relationships/hyperlink" Target="https://zakon.rada.gov.ua/laws/show/z0152-12" TargetMode="External"/><Relationship Id="rId61" Type="http://schemas.openxmlformats.org/officeDocument/2006/relationships/hyperlink" Target="https://zakon.rada.gov.ua/laws/show/z0152-12" TargetMode="External"/><Relationship Id="rId19" Type="http://schemas.openxmlformats.org/officeDocument/2006/relationships/hyperlink" Target="https://zakon.rada.gov.ua/laws/show/z0007-21" TargetMode="External"/><Relationship Id="rId14" Type="http://schemas.openxmlformats.org/officeDocument/2006/relationships/hyperlink" Target="https://zakon.rada.gov.ua/laws/show/z0007-21" TargetMode="External"/><Relationship Id="rId22" Type="http://schemas.openxmlformats.org/officeDocument/2006/relationships/hyperlink" Target="https://zakon.rada.gov.ua/laws/show/z0007-21" TargetMode="External"/><Relationship Id="rId27" Type="http://schemas.openxmlformats.org/officeDocument/2006/relationships/hyperlink" Target="https://zakon.rada.gov.ua/laws/show/z0007-21" TargetMode="External"/><Relationship Id="rId30" Type="http://schemas.openxmlformats.org/officeDocument/2006/relationships/hyperlink" Target="https://zakon.rada.gov.ua/laws/show/z0007-21" TargetMode="External"/><Relationship Id="rId35" Type="http://schemas.openxmlformats.org/officeDocument/2006/relationships/hyperlink" Target="https://zakon.rada.gov.ua/laws/show/z0258-21" TargetMode="External"/><Relationship Id="rId43" Type="http://schemas.openxmlformats.org/officeDocument/2006/relationships/hyperlink" Target="https://zakon.rada.gov.ua/laws/show/z0007-21" TargetMode="External"/><Relationship Id="rId48" Type="http://schemas.openxmlformats.org/officeDocument/2006/relationships/hyperlink" Target="https://zakon.rada.gov.ua/laws/show/z0007-21" TargetMode="External"/><Relationship Id="rId56" Type="http://schemas.openxmlformats.org/officeDocument/2006/relationships/hyperlink" Target="https://zakon.rada.gov.ua/laws/show/z0007-2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zakon.rada.gov.ua/laws/show/z1187-20" TargetMode="External"/><Relationship Id="rId51" Type="http://schemas.openxmlformats.org/officeDocument/2006/relationships/hyperlink" Target="https://zakon.rada.gov.ua/laws/show/z0568-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244/2008" TargetMode="External"/><Relationship Id="rId17" Type="http://schemas.openxmlformats.org/officeDocument/2006/relationships/hyperlink" Target="https://zakon.rada.gov.ua/laws/show/z0007-21" TargetMode="External"/><Relationship Id="rId25" Type="http://schemas.openxmlformats.org/officeDocument/2006/relationships/hyperlink" Target="https://zakon.rada.gov.ua/laws/show/z0007-21" TargetMode="External"/><Relationship Id="rId33" Type="http://schemas.openxmlformats.org/officeDocument/2006/relationships/hyperlink" Target="https://zakon.rada.gov.ua/laws/show/z0568-12" TargetMode="External"/><Relationship Id="rId38" Type="http://schemas.openxmlformats.org/officeDocument/2006/relationships/hyperlink" Target="https://zakon.rada.gov.ua/laws/show/z0007-21" TargetMode="External"/><Relationship Id="rId46" Type="http://schemas.openxmlformats.org/officeDocument/2006/relationships/hyperlink" Target="https://zakon.rada.gov.ua/laws/show/z0007-21" TargetMode="External"/><Relationship Id="rId59" Type="http://schemas.openxmlformats.org/officeDocument/2006/relationships/hyperlink" Target="https://zakon.rada.gov.ua/laws/show/z0568-12" TargetMode="External"/><Relationship Id="rId20" Type="http://schemas.openxmlformats.org/officeDocument/2006/relationships/hyperlink" Target="https://zakon.rada.gov.ua/laws/show/z0568-12" TargetMode="External"/><Relationship Id="rId41" Type="http://schemas.openxmlformats.org/officeDocument/2006/relationships/hyperlink" Target="https://zakon.rada.gov.ua/laws/show/z0007-21" TargetMode="External"/><Relationship Id="rId54" Type="http://schemas.openxmlformats.org/officeDocument/2006/relationships/hyperlink" Target="https://zakon.rada.gov.ua/laws/show/z0568-12" TargetMode="External"/><Relationship Id="rId62" Type="http://schemas.openxmlformats.org/officeDocument/2006/relationships/hyperlink" Target="https://zakon.rada.gov.ua/laws/show/z0007-21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568-12" TargetMode="External"/><Relationship Id="rId15" Type="http://schemas.openxmlformats.org/officeDocument/2006/relationships/hyperlink" Target="https://zakon.rada.gov.ua/laws/show/z0007-21" TargetMode="External"/><Relationship Id="rId23" Type="http://schemas.openxmlformats.org/officeDocument/2006/relationships/hyperlink" Target="https://zakon.rada.gov.ua/laws/show/z0007-21" TargetMode="External"/><Relationship Id="rId28" Type="http://schemas.openxmlformats.org/officeDocument/2006/relationships/hyperlink" Target="https://zakon.rada.gov.ua/laws/show/z0007-21" TargetMode="External"/><Relationship Id="rId36" Type="http://schemas.openxmlformats.org/officeDocument/2006/relationships/hyperlink" Target="https://zakon.rada.gov.ua/laws/show/z0007-21" TargetMode="External"/><Relationship Id="rId49" Type="http://schemas.openxmlformats.org/officeDocument/2006/relationships/hyperlink" Target="https://zakon.rada.gov.ua/laws/show/z0568-12" TargetMode="External"/><Relationship Id="rId57" Type="http://schemas.openxmlformats.org/officeDocument/2006/relationships/hyperlink" Target="https://zakon.rada.gov.ua/laws/show/z0007-21" TargetMode="External"/><Relationship Id="rId10" Type="http://schemas.openxmlformats.org/officeDocument/2006/relationships/hyperlink" Target="https://zakon.rada.gov.ua/laws/show/651-14" TargetMode="External"/><Relationship Id="rId31" Type="http://schemas.openxmlformats.org/officeDocument/2006/relationships/hyperlink" Target="https://zakon.rada.gov.ua/laws/show/z0568-12" TargetMode="External"/><Relationship Id="rId44" Type="http://schemas.openxmlformats.org/officeDocument/2006/relationships/hyperlink" Target="https://zakon.rada.gov.ua/laws/show/z0007-21" TargetMode="External"/><Relationship Id="rId52" Type="http://schemas.openxmlformats.org/officeDocument/2006/relationships/hyperlink" Target="https://zakon.rada.gov.ua/laws/show/z0007-21" TargetMode="External"/><Relationship Id="rId60" Type="http://schemas.openxmlformats.org/officeDocument/2006/relationships/hyperlink" Target="https://zakon.rada.gov.ua/laws/show/z0007-21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z0258-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13097</Words>
  <Characters>74653</Characters>
  <Application>Microsoft Office Word</Application>
  <DocSecurity>0</DocSecurity>
  <Lines>622</Lines>
  <Paragraphs>175</Paragraphs>
  <ScaleCrop>false</ScaleCrop>
  <Company/>
  <LinksUpToDate>false</LinksUpToDate>
  <CharactersWithSpaces>87575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3</cp:revision>
  <dcterms:created xsi:type="dcterms:W3CDTF">2021-10-12T07:44:00Z</dcterms:created>
  <dcterms:modified xsi:type="dcterms:W3CDTF">2021-10-12T07:51:00Z</dcterms:modified>
</cp:coreProperties>
</file>